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80B91" w14:textId="27FCC9A6" w:rsidR="005A426F" w:rsidRPr="00BB2993" w:rsidRDefault="00E1431C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  <w:r>
        <w:rPr>
          <w:rFonts w:eastAsia="Times New Roman" w:cs="Arial"/>
          <w:b/>
          <w:sz w:val="24"/>
          <w:szCs w:val="20"/>
          <w:lang w:val="es-ES_tradnl" w:eastAsia="es-ES"/>
        </w:rPr>
        <w:t xml:space="preserve"> </w:t>
      </w: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6527AEA9" w14:textId="3D246B9B" w:rsidR="008A4E04" w:rsidRPr="003C39C7" w:rsidRDefault="005A426F" w:rsidP="00E1431C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  <w:bookmarkStart w:id="0" w:name="_Toc434580059"/>
      <w:r w:rsidRPr="003C39C7">
        <w:rPr>
          <w:rFonts w:eastAsia="Times New Roman" w:cs="Arial"/>
          <w:b/>
          <w:sz w:val="24"/>
          <w:szCs w:val="24"/>
          <w:lang w:val="es-ES_tradnl" w:eastAsia="es-ES"/>
        </w:rPr>
        <w:t>LICITACIÓN: “</w:t>
      </w:r>
      <w:r w:rsidR="00E1431C" w:rsidRPr="003C39C7">
        <w:rPr>
          <w:rFonts w:cs="Arial"/>
          <w:b/>
          <w:color w:val="000000"/>
          <w:sz w:val="24"/>
          <w:szCs w:val="24"/>
          <w:lang w:eastAsia="es-MX"/>
        </w:rPr>
        <w:t>DISEÑO Y EJECUCIÓN CURSO CONVIRTIÉNDOME EN COOPERATIVA: CREACIÓN DE UNA COOPERATIVA Y SUS PRIMEROS PASOS</w:t>
      </w:r>
      <w:r w:rsidR="009F0163">
        <w:rPr>
          <w:rFonts w:cs="Arial"/>
          <w:b/>
          <w:color w:val="000000"/>
          <w:sz w:val="24"/>
          <w:szCs w:val="24"/>
          <w:lang w:eastAsia="es-MX"/>
        </w:rPr>
        <w:t>. MODALIDAD B-LEARNING</w:t>
      </w:r>
      <w:r w:rsidRPr="003C39C7">
        <w:rPr>
          <w:rFonts w:eastAsia="Times New Roman" w:cs="Arial"/>
          <w:b/>
          <w:sz w:val="24"/>
          <w:szCs w:val="24"/>
          <w:lang w:val="es-ES_tradnl" w:eastAsia="es-ES"/>
        </w:rPr>
        <w:t>”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147D929C" w14:textId="0A19824D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1" w:name="_Toc439237631"/>
      <w:r w:rsidRPr="00A453E5">
        <w:rPr>
          <w:rFonts w:asciiTheme="minorHAnsi" w:eastAsia="Times New Roman" w:hAnsiTheme="minorHAnsi" w:cs="Arial"/>
          <w:b/>
          <w:bCs/>
          <w:lang w:val="es-ES_tradnl"/>
        </w:rPr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4540E29E" w14:textId="1E9F2539" w:rsidR="00E137F0" w:rsidRPr="004A0150" w:rsidRDefault="00E137F0" w:rsidP="00E137F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9E391F9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B339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6F86BA0F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Organización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Empresa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Productor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6F34820D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p w14:paraId="4C6E22CF" w14:textId="383A433B" w:rsidR="0087613F" w:rsidRDefault="0087613F" w:rsidP="00E137F0">
      <w:pPr>
        <w:spacing w:after="0" w:line="240" w:lineRule="auto"/>
        <w:rPr>
          <w:rFonts w:asciiTheme="minorHAnsi" w:hAnsiTheme="minorHAnsi"/>
        </w:rPr>
      </w:pPr>
    </w:p>
    <w:p w14:paraId="2E31F4B8" w14:textId="77777777" w:rsidR="0087613F" w:rsidRDefault="0087613F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lastRenderedPageBreak/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119D174E" w:rsidR="00E137F0" w:rsidRPr="00B75EF4" w:rsidRDefault="00E137F0" w:rsidP="00B75EF4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la temática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87613F">
        <w:trPr>
          <w:trHeight w:hRule="exact" w:val="4326"/>
          <w:jc w:val="right"/>
        </w:trPr>
        <w:tc>
          <w:tcPr>
            <w:tcW w:w="8623" w:type="dxa"/>
            <w:shd w:val="clear" w:color="auto" w:fill="auto"/>
          </w:tcPr>
          <w:p w14:paraId="77405300" w14:textId="697D60AD" w:rsidR="00BB60AF" w:rsidRPr="0087613F" w:rsidRDefault="0087613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  <w:i/>
                <w:iCs/>
              </w:rPr>
            </w:pPr>
            <w:r w:rsidRPr="0087613F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(máximo ½ página)</w:t>
            </w:r>
          </w:p>
        </w:tc>
      </w:tr>
    </w:tbl>
    <w:p w14:paraId="64A1F528" w14:textId="2FEB23E7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p w14:paraId="22B6A201" w14:textId="5C4B1C98" w:rsidR="00E137F0" w:rsidRPr="00A453E5" w:rsidRDefault="00E137F0" w:rsidP="00E137F0">
      <w:pPr>
        <w:numPr>
          <w:ilvl w:val="1"/>
          <w:numId w:val="9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 xml:space="preserve">(Se debe completar el Anexo </w:t>
      </w:r>
      <w:r w:rsidR="00F8293A">
        <w:rPr>
          <w:rFonts w:asciiTheme="minorHAnsi" w:hAnsiTheme="minorHAnsi" w:cs="Arial"/>
        </w:rPr>
        <w:t>1</w:t>
      </w:r>
      <w:r w:rsidRPr="00A453E5">
        <w:rPr>
          <w:rFonts w:asciiTheme="minorHAnsi" w:hAnsiTheme="minorHAnsi" w:cs="Arial"/>
        </w:rPr>
        <w:t xml:space="preserve">, </w:t>
      </w:r>
      <w:r w:rsidR="00F8293A">
        <w:rPr>
          <w:rFonts w:asciiTheme="minorHAnsi" w:hAnsiTheme="minorHAnsi" w:cs="Arial"/>
        </w:rPr>
        <w:t>2</w:t>
      </w:r>
      <w:r w:rsidRPr="00A453E5">
        <w:rPr>
          <w:rFonts w:asciiTheme="minorHAnsi" w:hAnsiTheme="minorHAnsi" w:cs="Arial"/>
        </w:rPr>
        <w:t xml:space="preserve"> y </w:t>
      </w:r>
      <w:r w:rsidR="00F8293A">
        <w:rPr>
          <w:rFonts w:asciiTheme="minorHAnsi" w:hAnsiTheme="minorHAnsi" w:cs="Arial"/>
        </w:rPr>
        <w:t>3</w:t>
      </w:r>
      <w:r w:rsidRPr="00A453E5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87613F">
        <w:trPr>
          <w:trHeight w:val="3969"/>
        </w:trPr>
        <w:tc>
          <w:tcPr>
            <w:tcW w:w="8794" w:type="dxa"/>
            <w:gridSpan w:val="3"/>
            <w:shd w:val="clear" w:color="auto" w:fill="auto"/>
          </w:tcPr>
          <w:p w14:paraId="5D46A322" w14:textId="5C94E973" w:rsidR="00A453E5" w:rsidRPr="00A453E5" w:rsidRDefault="0087613F" w:rsidP="0087613F">
            <w:pPr>
              <w:spacing w:line="240" w:lineRule="auto"/>
              <w:rPr>
                <w:rFonts w:asciiTheme="minorHAnsi" w:hAnsiTheme="minorHAnsi" w:cs="Calibri"/>
                <w:lang w:val="es-ES_tradnl" w:eastAsia="es-CL"/>
              </w:rPr>
            </w:pPr>
            <w:r w:rsidRPr="0087613F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(máximo ½ página)</w:t>
            </w:r>
          </w:p>
        </w:tc>
      </w:tr>
    </w:tbl>
    <w:p w14:paraId="1D8F5921" w14:textId="489B31D3" w:rsidR="00E1431C" w:rsidRDefault="00E1431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4B2D2F0E" w14:textId="20AA8720" w:rsidR="00E1431C" w:rsidRPr="00A453E5" w:rsidRDefault="00E1431C" w:rsidP="00E1431C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RESUMEN</w:t>
      </w:r>
      <w:r>
        <w:rPr>
          <w:rFonts w:asciiTheme="minorHAnsi" w:eastAsia="Times New Roman" w:hAnsiTheme="minorHAnsi" w:cs="Arial"/>
          <w:b/>
          <w:bCs/>
          <w:lang w:val="es-ES_tradnl"/>
        </w:rPr>
        <w:t xml:space="preserve"> DE LA CONSULTORÍA</w:t>
      </w:r>
    </w:p>
    <w:p w14:paraId="1F73142A" w14:textId="77777777" w:rsidR="00E1431C" w:rsidRPr="00A453E5" w:rsidRDefault="00E1431C" w:rsidP="00E1431C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9837B66" w14:textId="77777777" w:rsidR="008C20A0" w:rsidRPr="008C20A0" w:rsidRDefault="008C20A0" w:rsidP="008C20A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1CD94E33" w14:textId="21342BDD" w:rsidR="00E1431C" w:rsidRPr="00A453E5" w:rsidRDefault="00E1431C" w:rsidP="008C20A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E1431C" w:rsidRPr="00A453E5" w14:paraId="6C1E584B" w14:textId="77777777" w:rsidTr="00AE5606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5799C42E" w14:textId="77777777" w:rsidR="00E1431C" w:rsidRPr="00A453E5" w:rsidRDefault="00E1431C" w:rsidP="00AE560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10807C1" w14:textId="77777777" w:rsidR="00E1431C" w:rsidRPr="00A453E5" w:rsidRDefault="00E1431C" w:rsidP="00AE5606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431C" w:rsidRPr="00A453E5" w14:paraId="0E56243E" w14:textId="77777777" w:rsidTr="00AE5606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632E25A3" w14:textId="77777777" w:rsidR="00E1431C" w:rsidRPr="00A453E5" w:rsidRDefault="00E1431C" w:rsidP="00AE560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C66C9BC" w14:textId="77777777" w:rsidR="00E1431C" w:rsidRPr="00A453E5" w:rsidRDefault="00E1431C" w:rsidP="00AE5606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431C" w:rsidRPr="00A453E5" w14:paraId="55D192FE" w14:textId="77777777" w:rsidTr="00AE5606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19B90437" w14:textId="77777777" w:rsidR="00E1431C" w:rsidRPr="00A453E5" w:rsidRDefault="00E1431C" w:rsidP="00AE560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9E37377" w14:textId="77777777" w:rsidR="00E1431C" w:rsidRPr="00A453E5" w:rsidRDefault="00E1431C" w:rsidP="00AE5606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6400F04A" w14:textId="77777777" w:rsidR="00E1431C" w:rsidRPr="00A453E5" w:rsidRDefault="00E1431C" w:rsidP="00E1431C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04598DF" w14:textId="03464B34" w:rsidR="00E1431C" w:rsidRDefault="000363C3" w:rsidP="00E1431C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</w:t>
      </w:r>
      <w:r w:rsidR="00E1431C">
        <w:rPr>
          <w:rFonts w:asciiTheme="minorHAnsi" w:hAnsiTheme="minorHAnsi" w:cs="Arial"/>
          <w:b/>
        </w:rPr>
        <w:t>etalle los recursos tecnológicos a utilizar</w:t>
      </w:r>
      <w:r>
        <w:rPr>
          <w:rFonts w:asciiTheme="minorHAnsi" w:hAnsiTheme="minorHAnsi" w:cs="Arial"/>
          <w:b/>
        </w:rPr>
        <w:t>, considerando que el curso se llevará a cabo en modalidad b-</w:t>
      </w:r>
      <w:proofErr w:type="spellStart"/>
      <w:r>
        <w:rPr>
          <w:rFonts w:asciiTheme="minorHAnsi" w:hAnsiTheme="minorHAnsi" w:cs="Arial"/>
          <w:b/>
        </w:rPr>
        <w:t>learning</w:t>
      </w:r>
      <w:proofErr w:type="spellEnd"/>
      <w:r>
        <w:rPr>
          <w:rFonts w:asciiTheme="minorHAnsi" w:hAnsiTheme="minorHAnsi" w:cs="Arial"/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7613F" w14:paraId="0F27ABBF" w14:textId="77777777" w:rsidTr="0087613F">
        <w:trPr>
          <w:trHeight w:val="2194"/>
        </w:trPr>
        <w:tc>
          <w:tcPr>
            <w:tcW w:w="8828" w:type="dxa"/>
          </w:tcPr>
          <w:p w14:paraId="1CB9636A" w14:textId="730CBD23" w:rsidR="0087613F" w:rsidRDefault="0087613F" w:rsidP="0087613F">
            <w:pPr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87613F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(máximo ½ página)</w:t>
            </w:r>
          </w:p>
        </w:tc>
      </w:tr>
    </w:tbl>
    <w:p w14:paraId="1D36A408" w14:textId="77777777" w:rsidR="00E1431C" w:rsidRDefault="00E1431C" w:rsidP="00E1431C">
      <w:pPr>
        <w:ind w:left="426"/>
        <w:contextualSpacing/>
        <w:jc w:val="both"/>
        <w:rPr>
          <w:rFonts w:asciiTheme="minorHAnsi" w:hAnsiTheme="minorHAnsi" w:cs="Arial"/>
          <w:b/>
        </w:rPr>
      </w:pPr>
    </w:p>
    <w:p w14:paraId="0F880046" w14:textId="1C9A2336" w:rsidR="00E1431C" w:rsidRPr="00A453E5" w:rsidRDefault="00E1431C" w:rsidP="00E1431C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87613F" w:rsidRPr="00A453E5" w14:paraId="7D110B1F" w14:textId="77777777" w:rsidTr="000363C3">
        <w:trPr>
          <w:trHeight w:val="2241"/>
        </w:trPr>
        <w:tc>
          <w:tcPr>
            <w:tcW w:w="8789" w:type="dxa"/>
            <w:shd w:val="clear" w:color="auto" w:fill="auto"/>
          </w:tcPr>
          <w:p w14:paraId="6F7F2DE8" w14:textId="62BC6905" w:rsidR="0087613F" w:rsidRPr="00A453E5" w:rsidRDefault="0087613F" w:rsidP="0087613F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  <w:r w:rsidRPr="0087613F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(máximo ½ página)</w:t>
            </w:r>
          </w:p>
        </w:tc>
      </w:tr>
    </w:tbl>
    <w:p w14:paraId="53DF17D3" w14:textId="29127D56" w:rsidR="000363C3" w:rsidRDefault="000363C3" w:rsidP="000363C3">
      <w:pPr>
        <w:keepNext/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>
        <w:rPr>
          <w:rFonts w:asciiTheme="minorHAnsi" w:eastAsia="Times New Roman" w:hAnsiTheme="minorHAnsi" w:cs="Arial"/>
          <w:b/>
          <w:bCs/>
          <w:lang w:val="es-ES_tradnl"/>
        </w:rPr>
        <w:br w:type="page"/>
      </w:r>
    </w:p>
    <w:p w14:paraId="20E598BA" w14:textId="0C5DC0A3" w:rsidR="004A308B" w:rsidRPr="00A453E5" w:rsidRDefault="004A308B" w:rsidP="008C20A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542A91AA" w14:textId="77777777" w:rsidR="008C20A0" w:rsidRPr="008C20A0" w:rsidRDefault="008C20A0" w:rsidP="008C20A0">
      <w:pPr>
        <w:pStyle w:val="Prrafodelista"/>
        <w:numPr>
          <w:ilvl w:val="0"/>
          <w:numId w:val="9"/>
        </w:numPr>
        <w:spacing w:after="0"/>
        <w:ind w:right="283"/>
        <w:jc w:val="both"/>
        <w:rPr>
          <w:rFonts w:asciiTheme="minorHAnsi" w:hAnsiTheme="minorHAnsi" w:cs="Arial"/>
          <w:b/>
          <w:vanish/>
        </w:rPr>
      </w:pPr>
    </w:p>
    <w:p w14:paraId="269AC0A2" w14:textId="33E430A2" w:rsidR="00956C38" w:rsidRPr="00A453E5" w:rsidRDefault="00C667BA" w:rsidP="008C20A0">
      <w:pPr>
        <w:numPr>
          <w:ilvl w:val="1"/>
          <w:numId w:val="9"/>
        </w:numPr>
        <w:spacing w:after="0"/>
        <w:ind w:left="498" w:right="28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4854671B" w14:textId="7C4CD1F8" w:rsidR="004156DB" w:rsidRPr="00A453E5" w:rsidRDefault="009F0163" w:rsidP="0037172E">
            <w:pPr>
              <w:spacing w:after="0" w:line="240" w:lineRule="auto"/>
              <w:jc w:val="both"/>
              <w:rPr>
                <w:rFonts w:asciiTheme="minorHAnsi" w:hAnsiTheme="minorHAnsi"/>
                <w:lang w:eastAsia="es-CL"/>
              </w:rPr>
            </w:pPr>
            <w:r w:rsidRPr="009F0163">
              <w:rPr>
                <w:rFonts w:asciiTheme="minorHAnsi" w:hAnsiTheme="minorHAnsi"/>
                <w:lang w:eastAsia="es-CL"/>
              </w:rPr>
              <w:t>Diseñar y ejecutar un curso sobre el modelo cooperativo y su implementación para personas naturales que busquen constituir una cooperativa vinculada al sector silvoagropecuario y la cadena agroalimentaria asociada.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559A7C94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A62CF3">
        <w:rPr>
          <w:rFonts w:asciiTheme="minorHAnsi" w:hAnsiTheme="minorHAnsi" w:cs="Arial"/>
          <w:b/>
        </w:rPr>
        <w:t xml:space="preserve"> (No modificar</w:t>
      </w:r>
      <w:r w:rsidR="00A37BBE">
        <w:rPr>
          <w:rFonts w:asciiTheme="minorHAnsi" w:hAnsiTheme="minorHAnsi" w:cs="Arial"/>
          <w:b/>
        </w:rPr>
        <w:t xml:space="preserve"> OE 1 al 4</w:t>
      </w:r>
      <w:r w:rsidR="00A62CF3">
        <w:rPr>
          <w:rFonts w:asciiTheme="minorHAnsi" w:hAnsiTheme="minorHAnsi" w:cs="Arial"/>
          <w:b/>
        </w:rPr>
        <w:t>)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982"/>
      </w:tblGrid>
      <w:tr w:rsidR="00956C38" w:rsidRPr="00A453E5" w14:paraId="799D6564" w14:textId="77777777" w:rsidTr="009F0163">
        <w:trPr>
          <w:trHeight w:val="391"/>
        </w:trPr>
        <w:tc>
          <w:tcPr>
            <w:tcW w:w="738" w:type="dxa"/>
            <w:shd w:val="clear" w:color="auto" w:fill="A6A6A6"/>
            <w:vAlign w:val="center"/>
          </w:tcPr>
          <w:p w14:paraId="306DF776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982" w:type="dxa"/>
            <w:shd w:val="clear" w:color="auto" w:fill="A6A6A6"/>
            <w:vAlign w:val="center"/>
          </w:tcPr>
          <w:p w14:paraId="05BB32ED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Objetivo específico (OE)</w:t>
            </w:r>
          </w:p>
        </w:tc>
      </w:tr>
      <w:tr w:rsidR="00956C38" w:rsidRPr="00A453E5" w14:paraId="22DAD5AF" w14:textId="77777777" w:rsidTr="009F0163">
        <w:trPr>
          <w:trHeight w:val="454"/>
        </w:trPr>
        <w:tc>
          <w:tcPr>
            <w:tcW w:w="738" w:type="dxa"/>
            <w:shd w:val="clear" w:color="auto" w:fill="auto"/>
            <w:vAlign w:val="center"/>
          </w:tcPr>
          <w:p w14:paraId="2647AF7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1</w:t>
            </w:r>
          </w:p>
        </w:tc>
        <w:tc>
          <w:tcPr>
            <w:tcW w:w="7982" w:type="dxa"/>
            <w:shd w:val="clear" w:color="auto" w:fill="auto"/>
            <w:vAlign w:val="center"/>
          </w:tcPr>
          <w:p w14:paraId="2723C8CB" w14:textId="426BADE0" w:rsidR="00956C38" w:rsidRPr="002E7525" w:rsidRDefault="00E1431C" w:rsidP="009F0163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  <w:lang w:eastAsia="es-CL"/>
              </w:rPr>
            </w:pPr>
            <w:r w:rsidRPr="00E1431C">
              <w:rPr>
                <w:rFonts w:asciiTheme="minorHAnsi" w:hAnsiTheme="minorHAnsi" w:cs="Arial"/>
                <w:bCs/>
                <w:lang w:eastAsia="es-CL"/>
              </w:rPr>
              <w:t xml:space="preserve">Diseñar el curso denominado "Convirtiéndome en cooperativa" que entregue </w:t>
            </w:r>
            <w:r w:rsidR="009F0163" w:rsidRPr="009F0163">
              <w:rPr>
                <w:rFonts w:asciiTheme="minorHAnsi" w:hAnsiTheme="minorHAnsi" w:cs="Arial"/>
                <w:bCs/>
                <w:lang w:eastAsia="es-CL"/>
              </w:rPr>
              <w:t>contenidos sobre el modelo cooperativo y su implementación para personas naturales que busquen constituir una cooperativa vinculada al sector silvoagropecuario y la cadena agroalimentaria asociada</w:t>
            </w:r>
            <w:r w:rsidR="009F0163">
              <w:rPr>
                <w:rFonts w:asciiTheme="minorHAnsi" w:hAnsiTheme="minorHAnsi" w:cs="Arial"/>
                <w:bCs/>
                <w:lang w:eastAsia="es-CL"/>
              </w:rPr>
              <w:t>.</w:t>
            </w:r>
          </w:p>
        </w:tc>
      </w:tr>
      <w:tr w:rsidR="00956C38" w:rsidRPr="00A453E5" w14:paraId="4C9B1ED9" w14:textId="77777777" w:rsidTr="009F0163">
        <w:trPr>
          <w:trHeight w:val="454"/>
        </w:trPr>
        <w:tc>
          <w:tcPr>
            <w:tcW w:w="738" w:type="dxa"/>
            <w:shd w:val="clear" w:color="auto" w:fill="auto"/>
            <w:vAlign w:val="center"/>
          </w:tcPr>
          <w:p w14:paraId="40446E6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2</w:t>
            </w:r>
          </w:p>
        </w:tc>
        <w:tc>
          <w:tcPr>
            <w:tcW w:w="7982" w:type="dxa"/>
            <w:shd w:val="clear" w:color="auto" w:fill="auto"/>
            <w:vAlign w:val="center"/>
          </w:tcPr>
          <w:p w14:paraId="1C4CE287" w14:textId="3F4FD30C" w:rsidR="00956C38" w:rsidRPr="00B75EF4" w:rsidRDefault="00E1431C" w:rsidP="002E7525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E1431C">
              <w:rPr>
                <w:rFonts w:cs="Arial"/>
                <w:color w:val="000000"/>
                <w:shd w:val="clear" w:color="auto" w:fill="FFFFFF"/>
              </w:rPr>
              <w:t>Ejecutar y evaluar una versión del curso "Convirtiéndome en cooperativa"</w:t>
            </w:r>
            <w:r w:rsidR="009F0163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  <w:tr w:rsidR="00956C38" w:rsidRPr="00A453E5" w14:paraId="0C50AAB3" w14:textId="77777777" w:rsidTr="009F0163">
        <w:trPr>
          <w:trHeight w:val="454"/>
        </w:trPr>
        <w:tc>
          <w:tcPr>
            <w:tcW w:w="738" w:type="dxa"/>
            <w:shd w:val="clear" w:color="auto" w:fill="auto"/>
            <w:vAlign w:val="center"/>
          </w:tcPr>
          <w:p w14:paraId="75FB4172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3</w:t>
            </w:r>
          </w:p>
        </w:tc>
        <w:tc>
          <w:tcPr>
            <w:tcW w:w="7982" w:type="dxa"/>
            <w:shd w:val="clear" w:color="auto" w:fill="auto"/>
            <w:vAlign w:val="center"/>
          </w:tcPr>
          <w:p w14:paraId="430AB1B8" w14:textId="1F6C4F1F" w:rsidR="00956C38" w:rsidRPr="00B75EF4" w:rsidRDefault="00E1431C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E1431C">
              <w:rPr>
                <w:rFonts w:cs="Arial"/>
                <w:color w:val="000000"/>
                <w:shd w:val="clear" w:color="auto" w:fill="FFFFFF"/>
              </w:rPr>
              <w:t>Elaborar el material didáctico a utilizar en el curso.</w:t>
            </w:r>
          </w:p>
        </w:tc>
      </w:tr>
      <w:tr w:rsidR="005A426F" w:rsidRPr="00A453E5" w14:paraId="613E7265" w14:textId="77777777" w:rsidTr="009F0163">
        <w:trPr>
          <w:trHeight w:val="454"/>
        </w:trPr>
        <w:tc>
          <w:tcPr>
            <w:tcW w:w="738" w:type="dxa"/>
            <w:shd w:val="clear" w:color="auto" w:fill="auto"/>
            <w:vAlign w:val="center"/>
          </w:tcPr>
          <w:p w14:paraId="14CFEC1C" w14:textId="33B7700C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4</w:t>
            </w:r>
          </w:p>
        </w:tc>
        <w:tc>
          <w:tcPr>
            <w:tcW w:w="7982" w:type="dxa"/>
            <w:shd w:val="clear" w:color="auto" w:fill="auto"/>
            <w:vAlign w:val="center"/>
          </w:tcPr>
          <w:p w14:paraId="07A1B236" w14:textId="34F74B73" w:rsidR="005A426F" w:rsidRPr="00B75EF4" w:rsidRDefault="00E1431C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E1431C">
              <w:rPr>
                <w:rFonts w:cs="Arial"/>
                <w:color w:val="000000"/>
                <w:shd w:val="clear" w:color="auto" w:fill="FFFFFF"/>
              </w:rPr>
              <w:t>Rediseñar el curso "Convirtiéndome en cooperativa" en función de la evaluación de los resultados de su ejecución.</w:t>
            </w:r>
          </w:p>
        </w:tc>
      </w:tr>
      <w:tr w:rsidR="005A426F" w:rsidRPr="00A453E5" w14:paraId="159DA503" w14:textId="77777777" w:rsidTr="009F0163">
        <w:trPr>
          <w:trHeight w:val="454"/>
        </w:trPr>
        <w:tc>
          <w:tcPr>
            <w:tcW w:w="738" w:type="dxa"/>
            <w:shd w:val="clear" w:color="auto" w:fill="auto"/>
            <w:vAlign w:val="center"/>
          </w:tcPr>
          <w:p w14:paraId="0322EDBB" w14:textId="4C03AABE" w:rsidR="005A426F" w:rsidRPr="00A453E5" w:rsidRDefault="00E1431C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n</w:t>
            </w:r>
          </w:p>
        </w:tc>
        <w:tc>
          <w:tcPr>
            <w:tcW w:w="7982" w:type="dxa"/>
            <w:shd w:val="clear" w:color="auto" w:fill="auto"/>
            <w:vAlign w:val="center"/>
          </w:tcPr>
          <w:p w14:paraId="6E06CAC4" w14:textId="23928FA2" w:rsidR="005A426F" w:rsidRPr="00B75EF4" w:rsidRDefault="005A426F" w:rsidP="00B75EF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002310E3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76EC873" w14:textId="64459D83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Resultados esperados</w:t>
      </w:r>
      <w:r w:rsidR="00A62CF3">
        <w:rPr>
          <w:rFonts w:asciiTheme="minorHAnsi" w:hAnsiTheme="minorHAnsi" w:cs="Arial"/>
          <w:b/>
        </w:rPr>
        <w:t xml:space="preserve"> (No modificar</w:t>
      </w:r>
      <w:r w:rsidR="00A37BBE">
        <w:rPr>
          <w:rFonts w:asciiTheme="minorHAnsi" w:hAnsiTheme="minorHAnsi" w:cs="Arial"/>
          <w:b/>
        </w:rPr>
        <w:t xml:space="preserve"> </w:t>
      </w:r>
      <w:proofErr w:type="gramStart"/>
      <w:r w:rsidR="00A37BBE">
        <w:rPr>
          <w:rFonts w:asciiTheme="minorHAnsi" w:hAnsiTheme="minorHAnsi" w:cs="Arial"/>
          <w:b/>
        </w:rPr>
        <w:t>RE 1</w:t>
      </w:r>
      <w:proofErr w:type="gramEnd"/>
      <w:r w:rsidR="00A37BBE">
        <w:rPr>
          <w:rFonts w:asciiTheme="minorHAnsi" w:hAnsiTheme="minorHAnsi" w:cs="Arial"/>
          <w:b/>
        </w:rPr>
        <w:t xml:space="preserve"> al 6</w:t>
      </w:r>
      <w:r w:rsidR="00A62CF3">
        <w:rPr>
          <w:rFonts w:asciiTheme="minorHAnsi" w:hAnsiTheme="minorHAnsi" w:cs="Arial"/>
          <w:b/>
        </w:rPr>
        <w:t>)</w:t>
      </w:r>
    </w:p>
    <w:p w14:paraId="500CC482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812"/>
        <w:gridCol w:w="7132"/>
      </w:tblGrid>
      <w:tr w:rsidR="009F0163" w:rsidRPr="00A453E5" w14:paraId="3B373257" w14:textId="77777777" w:rsidTr="009F0163">
        <w:trPr>
          <w:tblHeader/>
        </w:trPr>
        <w:tc>
          <w:tcPr>
            <w:tcW w:w="747" w:type="dxa"/>
            <w:shd w:val="clear" w:color="auto" w:fill="A6A6A6"/>
          </w:tcPr>
          <w:p w14:paraId="14DB9C2D" w14:textId="1D2618AA" w:rsidR="009F0163" w:rsidRPr="00A453E5" w:rsidRDefault="009F0163" w:rsidP="00B75E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lang w:eastAsia="es-ES"/>
              </w:rPr>
              <w:t>N° OE</w:t>
            </w:r>
          </w:p>
        </w:tc>
        <w:tc>
          <w:tcPr>
            <w:tcW w:w="812" w:type="dxa"/>
            <w:shd w:val="clear" w:color="auto" w:fill="A6A6A6"/>
          </w:tcPr>
          <w:p w14:paraId="47F6EB98" w14:textId="2783E6B2" w:rsidR="009F0163" w:rsidRPr="00A453E5" w:rsidRDefault="009F0163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lang w:eastAsia="es-ES"/>
              </w:rPr>
              <w:t>N° RE</w:t>
            </w:r>
          </w:p>
        </w:tc>
        <w:tc>
          <w:tcPr>
            <w:tcW w:w="7132" w:type="dxa"/>
            <w:shd w:val="clear" w:color="auto" w:fill="A6A6A6"/>
            <w:vAlign w:val="center"/>
          </w:tcPr>
          <w:p w14:paraId="480321DF" w14:textId="3401E690" w:rsidR="009F0163" w:rsidRPr="00A453E5" w:rsidRDefault="009F0163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9F0163" w:rsidRPr="00A453E5" w14:paraId="514DB844" w14:textId="77777777" w:rsidTr="009F0163">
        <w:trPr>
          <w:trHeight w:val="340"/>
        </w:trPr>
        <w:tc>
          <w:tcPr>
            <w:tcW w:w="747" w:type="dxa"/>
            <w:shd w:val="clear" w:color="auto" w:fill="auto"/>
            <w:vAlign w:val="center"/>
          </w:tcPr>
          <w:p w14:paraId="4F9314A3" w14:textId="02B32E83" w:rsidR="009F0163" w:rsidRPr="004E45F4" w:rsidRDefault="009F0163" w:rsidP="00E1431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812" w:type="dxa"/>
            <w:vAlign w:val="center"/>
          </w:tcPr>
          <w:p w14:paraId="6038E8A8" w14:textId="0D786CE9" w:rsidR="009F0163" w:rsidRPr="00555F05" w:rsidRDefault="009F0163" w:rsidP="00A37BB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1</w:t>
            </w:r>
          </w:p>
        </w:tc>
        <w:tc>
          <w:tcPr>
            <w:tcW w:w="7132" w:type="dxa"/>
            <w:shd w:val="clear" w:color="auto" w:fill="auto"/>
          </w:tcPr>
          <w:p w14:paraId="6820E713" w14:textId="66B8F26B" w:rsidR="009F0163" w:rsidRPr="00B75EF4" w:rsidRDefault="009F0163" w:rsidP="00E1431C">
            <w:pPr>
              <w:spacing w:before="40" w:after="4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L"/>
              </w:rPr>
            </w:pPr>
            <w:r w:rsidRPr="00555F0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Curso "Convirtiéndome en cooperativa" diseñado según las características del público objetivo.</w:t>
            </w:r>
          </w:p>
        </w:tc>
      </w:tr>
      <w:tr w:rsidR="009F0163" w:rsidRPr="00A453E5" w14:paraId="16770D5A" w14:textId="77777777" w:rsidTr="009F0163">
        <w:trPr>
          <w:trHeight w:val="340"/>
        </w:trPr>
        <w:tc>
          <w:tcPr>
            <w:tcW w:w="747" w:type="dxa"/>
            <w:shd w:val="clear" w:color="auto" w:fill="auto"/>
            <w:vAlign w:val="center"/>
          </w:tcPr>
          <w:p w14:paraId="2DA2E5EA" w14:textId="2F0C18EE" w:rsidR="009F0163" w:rsidRPr="004E45F4" w:rsidRDefault="009F0163" w:rsidP="00E1431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812" w:type="dxa"/>
            <w:vAlign w:val="center"/>
          </w:tcPr>
          <w:p w14:paraId="47F1EEFD" w14:textId="5FF6E3B6" w:rsidR="009F0163" w:rsidRPr="00555F05" w:rsidRDefault="009F0163" w:rsidP="00A37BBE">
            <w:pPr>
              <w:spacing w:after="0" w:line="240" w:lineRule="auto"/>
              <w:ind w:right="-45"/>
              <w:jc w:val="center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2</w:t>
            </w:r>
          </w:p>
        </w:tc>
        <w:tc>
          <w:tcPr>
            <w:tcW w:w="7132" w:type="dxa"/>
            <w:shd w:val="clear" w:color="auto" w:fill="auto"/>
          </w:tcPr>
          <w:p w14:paraId="11A8DEC6" w14:textId="0242638E" w:rsidR="009F0163" w:rsidRPr="00B75EF4" w:rsidRDefault="009F0163" w:rsidP="00E1431C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555F0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Curso "Convirtiéndome en cooperativa" ejecutado y evaluado</w:t>
            </w:r>
            <w:r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.</w:t>
            </w:r>
          </w:p>
        </w:tc>
      </w:tr>
      <w:tr w:rsidR="009F0163" w:rsidRPr="00A453E5" w14:paraId="3AC8AFB8" w14:textId="77777777" w:rsidTr="009F0163">
        <w:trPr>
          <w:trHeight w:val="340"/>
        </w:trPr>
        <w:tc>
          <w:tcPr>
            <w:tcW w:w="747" w:type="dxa"/>
            <w:shd w:val="clear" w:color="auto" w:fill="auto"/>
            <w:vAlign w:val="center"/>
          </w:tcPr>
          <w:p w14:paraId="7047EABE" w14:textId="78065852" w:rsidR="009F0163" w:rsidRPr="004E45F4" w:rsidRDefault="009F0163" w:rsidP="00E14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2</w:t>
            </w:r>
          </w:p>
        </w:tc>
        <w:tc>
          <w:tcPr>
            <w:tcW w:w="812" w:type="dxa"/>
            <w:vAlign w:val="center"/>
          </w:tcPr>
          <w:p w14:paraId="332A8CEC" w14:textId="1D8A9862" w:rsidR="009F0163" w:rsidRPr="009F0163" w:rsidRDefault="009F0163" w:rsidP="00A37BB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3</w:t>
            </w:r>
          </w:p>
        </w:tc>
        <w:tc>
          <w:tcPr>
            <w:tcW w:w="7132" w:type="dxa"/>
            <w:shd w:val="clear" w:color="auto" w:fill="auto"/>
          </w:tcPr>
          <w:p w14:paraId="0ED2746A" w14:textId="276A46CA" w:rsidR="009F0163" w:rsidRPr="00B75EF4" w:rsidRDefault="009F0163" w:rsidP="00E1431C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9F0163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Personas naturales que busquen constituir una cooperativa vinculada al sector adquieren competencias en modelo cooperativo y su implementación.</w:t>
            </w:r>
          </w:p>
        </w:tc>
      </w:tr>
      <w:tr w:rsidR="009F0163" w:rsidRPr="00A453E5" w14:paraId="3B282BCE" w14:textId="77777777" w:rsidTr="009F0163">
        <w:trPr>
          <w:trHeight w:val="340"/>
        </w:trPr>
        <w:tc>
          <w:tcPr>
            <w:tcW w:w="747" w:type="dxa"/>
            <w:shd w:val="clear" w:color="auto" w:fill="auto"/>
            <w:vAlign w:val="center"/>
          </w:tcPr>
          <w:p w14:paraId="09D1993A" w14:textId="45CFDA2E" w:rsidR="009F0163" w:rsidRPr="004E45F4" w:rsidRDefault="009F0163" w:rsidP="00E14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3</w:t>
            </w:r>
          </w:p>
        </w:tc>
        <w:tc>
          <w:tcPr>
            <w:tcW w:w="812" w:type="dxa"/>
            <w:vAlign w:val="center"/>
          </w:tcPr>
          <w:p w14:paraId="2DEDDC11" w14:textId="6904A437" w:rsidR="009F0163" w:rsidRPr="00555F05" w:rsidRDefault="009F0163" w:rsidP="00A37BB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4</w:t>
            </w:r>
          </w:p>
        </w:tc>
        <w:tc>
          <w:tcPr>
            <w:tcW w:w="7132" w:type="dxa"/>
            <w:shd w:val="clear" w:color="auto" w:fill="auto"/>
          </w:tcPr>
          <w:p w14:paraId="48F00622" w14:textId="026D15E6" w:rsidR="009F0163" w:rsidRPr="00B75EF4" w:rsidRDefault="009F0163" w:rsidP="00E1431C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555F0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Material didáctico desarrollado como complemento para la ejecución del curso.</w:t>
            </w:r>
          </w:p>
        </w:tc>
      </w:tr>
      <w:tr w:rsidR="009F0163" w:rsidRPr="00A453E5" w14:paraId="256183F4" w14:textId="77777777" w:rsidTr="009F0163">
        <w:trPr>
          <w:trHeight w:val="340"/>
        </w:trPr>
        <w:tc>
          <w:tcPr>
            <w:tcW w:w="747" w:type="dxa"/>
            <w:shd w:val="clear" w:color="auto" w:fill="auto"/>
            <w:vAlign w:val="center"/>
          </w:tcPr>
          <w:p w14:paraId="70D31D8F" w14:textId="755C4A78" w:rsidR="009F0163" w:rsidRDefault="009F0163" w:rsidP="00E14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3</w:t>
            </w:r>
          </w:p>
        </w:tc>
        <w:tc>
          <w:tcPr>
            <w:tcW w:w="812" w:type="dxa"/>
            <w:vAlign w:val="center"/>
          </w:tcPr>
          <w:p w14:paraId="060042C4" w14:textId="721CD028" w:rsidR="009F0163" w:rsidRPr="009F0163" w:rsidRDefault="009F0163" w:rsidP="00A37BB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5</w:t>
            </w:r>
          </w:p>
        </w:tc>
        <w:tc>
          <w:tcPr>
            <w:tcW w:w="7132" w:type="dxa"/>
            <w:shd w:val="clear" w:color="auto" w:fill="auto"/>
          </w:tcPr>
          <w:p w14:paraId="6E21E52B" w14:textId="192044E8" w:rsidR="009F0163" w:rsidRPr="00555F05" w:rsidRDefault="009F0163" w:rsidP="00E1431C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  <w:r w:rsidRPr="009F0163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Manual que contemple el “paso a paso” para constituir una cooperativa agrícola o campesina desarrollado como complemento para la ejecución del curso.</w:t>
            </w:r>
          </w:p>
        </w:tc>
      </w:tr>
      <w:tr w:rsidR="009F0163" w:rsidRPr="00A453E5" w14:paraId="33C63E8A" w14:textId="77777777" w:rsidTr="009F0163">
        <w:trPr>
          <w:trHeight w:val="340"/>
        </w:trPr>
        <w:tc>
          <w:tcPr>
            <w:tcW w:w="747" w:type="dxa"/>
            <w:shd w:val="clear" w:color="auto" w:fill="auto"/>
            <w:vAlign w:val="center"/>
          </w:tcPr>
          <w:p w14:paraId="262CE5DA" w14:textId="481694DF" w:rsidR="009F0163" w:rsidRPr="004E45F4" w:rsidRDefault="009F0163" w:rsidP="00E14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4</w:t>
            </w:r>
          </w:p>
        </w:tc>
        <w:tc>
          <w:tcPr>
            <w:tcW w:w="812" w:type="dxa"/>
            <w:vAlign w:val="center"/>
          </w:tcPr>
          <w:p w14:paraId="5A741EA0" w14:textId="566A8A3D" w:rsidR="009F0163" w:rsidRPr="00555F05" w:rsidRDefault="009F0163" w:rsidP="00A37BB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6</w:t>
            </w:r>
          </w:p>
        </w:tc>
        <w:tc>
          <w:tcPr>
            <w:tcW w:w="7132" w:type="dxa"/>
            <w:shd w:val="clear" w:color="auto" w:fill="auto"/>
          </w:tcPr>
          <w:p w14:paraId="237AA986" w14:textId="530DFB72" w:rsidR="009F0163" w:rsidRPr="00B75EF4" w:rsidRDefault="009F0163" w:rsidP="00E1431C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555F0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Curso "Convirtiéndome en cooperativa" rediseñado de acuerdo con las mejoras identificadas durante su ejecución.</w:t>
            </w:r>
          </w:p>
        </w:tc>
      </w:tr>
      <w:tr w:rsidR="009F0163" w:rsidRPr="00A453E5" w14:paraId="5DB87DE7" w14:textId="77777777" w:rsidTr="009F0163">
        <w:trPr>
          <w:trHeight w:val="454"/>
        </w:trPr>
        <w:tc>
          <w:tcPr>
            <w:tcW w:w="747" w:type="dxa"/>
            <w:shd w:val="clear" w:color="auto" w:fill="auto"/>
            <w:vAlign w:val="center"/>
          </w:tcPr>
          <w:p w14:paraId="57EB54F8" w14:textId="099C8A2C" w:rsidR="009F0163" w:rsidRDefault="009F0163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n</w:t>
            </w:r>
          </w:p>
        </w:tc>
        <w:tc>
          <w:tcPr>
            <w:tcW w:w="812" w:type="dxa"/>
            <w:vAlign w:val="center"/>
          </w:tcPr>
          <w:p w14:paraId="14355C5E" w14:textId="631C82FF" w:rsidR="009F0163" w:rsidRPr="00B75EF4" w:rsidRDefault="009F0163" w:rsidP="00A37BBE">
            <w:pPr>
              <w:spacing w:after="0" w:line="240" w:lineRule="auto"/>
              <w:ind w:right="-45"/>
              <w:jc w:val="center"/>
              <w:rPr>
                <w:rFonts w:cs="Arial"/>
                <w:color w:val="000000"/>
                <w:lang w:eastAsia="es-MX"/>
              </w:rPr>
            </w:pPr>
            <w:r>
              <w:rPr>
                <w:rFonts w:cs="Arial"/>
                <w:color w:val="000000"/>
                <w:lang w:eastAsia="es-MX"/>
              </w:rPr>
              <w:t>n</w:t>
            </w:r>
          </w:p>
        </w:tc>
        <w:tc>
          <w:tcPr>
            <w:tcW w:w="7132" w:type="dxa"/>
            <w:shd w:val="clear" w:color="auto" w:fill="auto"/>
          </w:tcPr>
          <w:p w14:paraId="7A27A381" w14:textId="33C7D4A4" w:rsidR="009F0163" w:rsidRPr="00B75EF4" w:rsidRDefault="009F0163" w:rsidP="00B75EF4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lang w:eastAsia="es-MX"/>
              </w:rPr>
            </w:pPr>
          </w:p>
        </w:tc>
      </w:tr>
    </w:tbl>
    <w:p w14:paraId="5094F23F" w14:textId="43DF9A4D" w:rsidR="00A453E5" w:rsidRDefault="00956C38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>M</w:t>
      </w:r>
      <w:r w:rsidR="00E1431C">
        <w:rPr>
          <w:rFonts w:asciiTheme="minorHAnsi" w:hAnsiTheme="minorHAnsi" w:cs="Arial"/>
          <w:b/>
        </w:rPr>
        <w:t>e</w:t>
      </w:r>
      <w:r w:rsidRPr="00A453E5">
        <w:rPr>
          <w:rFonts w:asciiTheme="minorHAnsi" w:hAnsiTheme="minorHAnsi" w:cs="Arial"/>
          <w:b/>
        </w:rPr>
        <w:t>todo</w:t>
      </w:r>
      <w:r w:rsidR="00E1431C">
        <w:rPr>
          <w:rFonts w:asciiTheme="minorHAnsi" w:hAnsiTheme="minorHAnsi" w:cs="Arial"/>
          <w:b/>
        </w:rPr>
        <w:t>logía asociada al curso</w:t>
      </w:r>
    </w:p>
    <w:p w14:paraId="694335F3" w14:textId="07B7E2F0" w:rsidR="002E752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6052"/>
      </w:tblGrid>
      <w:tr w:rsidR="00E1431C" w:rsidRPr="00E1431C" w14:paraId="3CCD45C2" w14:textId="77777777" w:rsidTr="00E1431C"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2472BD9F" w14:textId="50DA91FB" w:rsidR="00E1431C" w:rsidRPr="00E1431C" w:rsidRDefault="00E1431C" w:rsidP="00E1431C">
            <w:pPr>
              <w:pStyle w:val="Sinespaciado"/>
              <w:jc w:val="center"/>
              <w:rPr>
                <w:b/>
                <w:bCs/>
              </w:rPr>
            </w:pPr>
            <w:r w:rsidRPr="00E1431C">
              <w:rPr>
                <w:b/>
                <w:bCs/>
              </w:rPr>
              <w:t>ÁMBITO</w:t>
            </w:r>
          </w:p>
        </w:tc>
        <w:tc>
          <w:tcPr>
            <w:tcW w:w="3428" w:type="pct"/>
            <w:shd w:val="clear" w:color="auto" w:fill="D9D9D9" w:themeFill="background1" w:themeFillShade="D9"/>
            <w:vAlign w:val="center"/>
          </w:tcPr>
          <w:p w14:paraId="60E142D1" w14:textId="77777777" w:rsidR="00E1431C" w:rsidRPr="00E1431C" w:rsidRDefault="00E1431C" w:rsidP="00E1431C">
            <w:pPr>
              <w:pStyle w:val="Sinespaciado"/>
              <w:jc w:val="center"/>
              <w:rPr>
                <w:b/>
                <w:bCs/>
              </w:rPr>
            </w:pPr>
            <w:r w:rsidRPr="00E1431C">
              <w:rPr>
                <w:b/>
                <w:bCs/>
              </w:rPr>
              <w:t>DESCRIPCIÓN GENERAL</w:t>
            </w:r>
          </w:p>
        </w:tc>
      </w:tr>
      <w:tr w:rsidR="00E1431C" w:rsidRPr="00E1431C" w14:paraId="1C85DF03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29FA0AA8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Cupos disponibles</w:t>
            </w:r>
          </w:p>
        </w:tc>
        <w:tc>
          <w:tcPr>
            <w:tcW w:w="3428" w:type="pct"/>
            <w:shd w:val="clear" w:color="auto" w:fill="auto"/>
          </w:tcPr>
          <w:p w14:paraId="78778713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5341E43B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56C93A59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Duración en horas (totales)</w:t>
            </w:r>
          </w:p>
        </w:tc>
        <w:tc>
          <w:tcPr>
            <w:tcW w:w="3428" w:type="pct"/>
            <w:shd w:val="clear" w:color="auto" w:fill="auto"/>
          </w:tcPr>
          <w:p w14:paraId="00D05462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07730ACA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55D05346" w14:textId="7161376C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proofErr w:type="gramStart"/>
            <w:r w:rsidRPr="00E1431C">
              <w:rPr>
                <w:b/>
                <w:bCs/>
              </w:rPr>
              <w:t>Metodología a utilizar</w:t>
            </w:r>
            <w:proofErr w:type="gramEnd"/>
          </w:p>
        </w:tc>
        <w:tc>
          <w:tcPr>
            <w:tcW w:w="3428" w:type="pct"/>
            <w:shd w:val="clear" w:color="auto" w:fill="auto"/>
          </w:tcPr>
          <w:p w14:paraId="3417931A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311A089D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63719FA7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Contenidos</w:t>
            </w:r>
          </w:p>
        </w:tc>
        <w:tc>
          <w:tcPr>
            <w:tcW w:w="3428" w:type="pct"/>
            <w:shd w:val="clear" w:color="auto" w:fill="auto"/>
          </w:tcPr>
          <w:p w14:paraId="1906B352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125A9CB1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4EC92EE0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Material de apoyo</w:t>
            </w:r>
          </w:p>
        </w:tc>
        <w:tc>
          <w:tcPr>
            <w:tcW w:w="3428" w:type="pct"/>
            <w:shd w:val="clear" w:color="auto" w:fill="auto"/>
          </w:tcPr>
          <w:p w14:paraId="171817ED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64DC3BD8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3939F19E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Equipo de coordinación</w:t>
            </w:r>
          </w:p>
        </w:tc>
        <w:tc>
          <w:tcPr>
            <w:tcW w:w="3428" w:type="pct"/>
            <w:shd w:val="clear" w:color="auto" w:fill="auto"/>
          </w:tcPr>
          <w:p w14:paraId="7EF70087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2E59877F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6FF0B099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Seguimiento</w:t>
            </w:r>
          </w:p>
        </w:tc>
        <w:tc>
          <w:tcPr>
            <w:tcW w:w="3428" w:type="pct"/>
            <w:shd w:val="clear" w:color="auto" w:fill="auto"/>
          </w:tcPr>
          <w:p w14:paraId="7FB3C355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071E4FD7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3BAFD11A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Infraestructura</w:t>
            </w:r>
          </w:p>
        </w:tc>
        <w:tc>
          <w:tcPr>
            <w:tcW w:w="3428" w:type="pct"/>
            <w:shd w:val="clear" w:color="auto" w:fill="auto"/>
          </w:tcPr>
          <w:p w14:paraId="62F5B499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298DD0DC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6C471333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Criterio de selección de alumnos</w:t>
            </w:r>
          </w:p>
        </w:tc>
        <w:tc>
          <w:tcPr>
            <w:tcW w:w="3428" w:type="pct"/>
            <w:shd w:val="clear" w:color="auto" w:fill="auto"/>
          </w:tcPr>
          <w:p w14:paraId="7DB87C84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0DD2415B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409259F8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Sistema de evaluación</w:t>
            </w:r>
          </w:p>
        </w:tc>
        <w:tc>
          <w:tcPr>
            <w:tcW w:w="3428" w:type="pct"/>
            <w:shd w:val="clear" w:color="auto" w:fill="auto"/>
          </w:tcPr>
          <w:p w14:paraId="499254F6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30AA7C43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5621E752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Condiciones para graduación</w:t>
            </w:r>
          </w:p>
        </w:tc>
        <w:tc>
          <w:tcPr>
            <w:tcW w:w="3428" w:type="pct"/>
            <w:shd w:val="clear" w:color="auto" w:fill="auto"/>
          </w:tcPr>
          <w:p w14:paraId="6DB41585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1D3140DF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176DF461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Ceremonia final</w:t>
            </w:r>
          </w:p>
        </w:tc>
        <w:tc>
          <w:tcPr>
            <w:tcW w:w="3428" w:type="pct"/>
            <w:shd w:val="clear" w:color="auto" w:fill="auto"/>
          </w:tcPr>
          <w:p w14:paraId="7044DF23" w14:textId="77777777" w:rsidR="00E1431C" w:rsidRPr="00E1431C" w:rsidRDefault="00E1431C" w:rsidP="00E1431C">
            <w:pPr>
              <w:pStyle w:val="Sinespaciado"/>
            </w:pPr>
          </w:p>
        </w:tc>
      </w:tr>
    </w:tbl>
    <w:p w14:paraId="3489C5B7" w14:textId="77777777" w:rsidR="00E1431C" w:rsidRPr="00A453E5" w:rsidRDefault="00E1431C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25BD5DC3" w14:textId="77777777" w:rsidR="002E7525" w:rsidRDefault="002E7525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E14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="Arial"/>
          <w:b/>
        </w:rPr>
        <w:sectPr w:rsidR="00AD5CAF" w:rsidRPr="00C43915" w:rsidSect="0087613F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2C03B02C" w14:textId="24C5D436" w:rsidR="00E1431C" w:rsidRDefault="00E1431C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Contenidos del curso:</w:t>
      </w:r>
    </w:p>
    <w:p w14:paraId="6BAF6F22" w14:textId="644534C6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  <w:r w:rsidRPr="00E1431C">
        <w:rPr>
          <w:rFonts w:asciiTheme="minorHAnsi" w:hAnsiTheme="minorHAnsi" w:cs="Arial"/>
          <w:bCs/>
        </w:rPr>
        <w:t>Indicar nombre, descripción, objetivos, contenidos, metodología de trabajo, perfil de profesores y sistema de evaluación del curso.</w:t>
      </w:r>
    </w:p>
    <w:p w14:paraId="4E068797" w14:textId="1D2B2DAA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tbl>
      <w:tblPr>
        <w:tblW w:w="127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1521"/>
        <w:gridCol w:w="2693"/>
        <w:gridCol w:w="8051"/>
      </w:tblGrid>
      <w:tr w:rsidR="00E1431C" w:rsidRPr="003C39C7" w14:paraId="6707EB61" w14:textId="77777777" w:rsidTr="0087613F">
        <w:trPr>
          <w:trHeight w:val="478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5A115598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660D8457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NOMBRE DEL MODULO</w:t>
            </w:r>
          </w:p>
        </w:tc>
        <w:tc>
          <w:tcPr>
            <w:tcW w:w="10744" w:type="dxa"/>
            <w:gridSpan w:val="2"/>
            <w:shd w:val="clear" w:color="auto" w:fill="D9D9D9" w:themeFill="background1" w:themeFillShade="D9"/>
            <w:vAlign w:val="center"/>
          </w:tcPr>
          <w:p w14:paraId="2F9AF724" w14:textId="2412D599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DESCRIPCIÓN DEL M</w:t>
            </w:r>
            <w:r w:rsidR="0087613F"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Ó</w:t>
            </w: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DULO</w:t>
            </w:r>
          </w:p>
        </w:tc>
      </w:tr>
      <w:tr w:rsidR="0087613F" w:rsidRPr="003C39C7" w14:paraId="468233B7" w14:textId="77777777" w:rsidTr="0087613F">
        <w:trPr>
          <w:trHeight w:val="41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35DDD722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14:paraId="1A930699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570EDDB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8051" w:type="dxa"/>
            <w:shd w:val="clear" w:color="auto" w:fill="auto"/>
          </w:tcPr>
          <w:p w14:paraId="2861AEF8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5CC449E7" w14:textId="77777777" w:rsidTr="0087613F">
        <w:trPr>
          <w:trHeight w:val="44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C06C23C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A562799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63A1470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8051" w:type="dxa"/>
            <w:shd w:val="clear" w:color="auto" w:fill="auto"/>
          </w:tcPr>
          <w:p w14:paraId="0D2EF04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45EEA34A" w14:textId="77777777" w:rsidTr="0087613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153FDA7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3E36EE99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C6C3208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8051" w:type="dxa"/>
            <w:shd w:val="clear" w:color="auto" w:fill="auto"/>
          </w:tcPr>
          <w:p w14:paraId="3DC83D90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34BD48D8" w14:textId="77777777" w:rsidTr="0087613F">
        <w:trPr>
          <w:trHeight w:val="713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EFB2FE3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356907C9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95C684A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Profesores (nombre y formación profesional). Además, completar Anexo 4 y 6</w:t>
            </w:r>
          </w:p>
        </w:tc>
        <w:tc>
          <w:tcPr>
            <w:tcW w:w="8051" w:type="dxa"/>
            <w:shd w:val="clear" w:color="auto" w:fill="auto"/>
          </w:tcPr>
          <w:p w14:paraId="09199030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3EAF4EC0" w14:textId="77777777" w:rsidTr="0087613F">
        <w:trPr>
          <w:trHeight w:val="288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CA06447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033E18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15F6A1C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8051" w:type="dxa"/>
            <w:shd w:val="clear" w:color="auto" w:fill="auto"/>
          </w:tcPr>
          <w:p w14:paraId="34766FE4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03C57852" w14:textId="77777777" w:rsidTr="000363C3">
        <w:trPr>
          <w:trHeight w:val="22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66CFC2E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E13682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98F41CF" w14:textId="1EA9508A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</w:t>
            </w:r>
          </w:p>
        </w:tc>
        <w:tc>
          <w:tcPr>
            <w:tcW w:w="8051" w:type="dxa"/>
            <w:shd w:val="clear" w:color="auto" w:fill="auto"/>
          </w:tcPr>
          <w:p w14:paraId="17DC9178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0F86D145" w14:textId="77777777" w:rsidTr="0087613F">
        <w:trPr>
          <w:trHeight w:val="256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49A59F74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</w:tcPr>
          <w:p w14:paraId="71E311C9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F2E346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8051" w:type="dxa"/>
            <w:shd w:val="clear" w:color="auto" w:fill="auto"/>
          </w:tcPr>
          <w:p w14:paraId="1A9CE19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7D5DF7B0" w14:textId="77777777" w:rsidTr="0087613F">
        <w:trPr>
          <w:trHeight w:val="288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2170A20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8EC4119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A8A1CE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8051" w:type="dxa"/>
            <w:shd w:val="clear" w:color="auto" w:fill="auto"/>
          </w:tcPr>
          <w:p w14:paraId="4F835B9A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180F71DB" w14:textId="77777777" w:rsidTr="0087613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8F4057D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64834B46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BEBA57B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8051" w:type="dxa"/>
            <w:shd w:val="clear" w:color="auto" w:fill="auto"/>
          </w:tcPr>
          <w:p w14:paraId="3A382C7C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0C90EB76" w14:textId="77777777" w:rsidTr="0087613F">
        <w:trPr>
          <w:trHeight w:val="83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38FAC1D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59CA87EF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9CDCCE4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Profesores (nombre y formación profesional) Además, completar Anexo 4 y 6</w:t>
            </w:r>
          </w:p>
        </w:tc>
        <w:tc>
          <w:tcPr>
            <w:tcW w:w="8051" w:type="dxa"/>
            <w:shd w:val="clear" w:color="auto" w:fill="auto"/>
          </w:tcPr>
          <w:p w14:paraId="773A2456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5D7BC7E1" w14:textId="77777777" w:rsidTr="0087613F">
        <w:trPr>
          <w:trHeight w:val="288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EA5B6DB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664B0C0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FDD6A4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8051" w:type="dxa"/>
            <w:shd w:val="clear" w:color="auto" w:fill="auto"/>
          </w:tcPr>
          <w:p w14:paraId="6C42E5EE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0F9BD564" w14:textId="77777777" w:rsidTr="000363C3">
        <w:trPr>
          <w:trHeight w:val="70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0AFFCA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A7C3416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9E70A6D" w14:textId="43B399F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</w:t>
            </w:r>
          </w:p>
        </w:tc>
        <w:tc>
          <w:tcPr>
            <w:tcW w:w="8051" w:type="dxa"/>
            <w:shd w:val="clear" w:color="auto" w:fill="auto"/>
          </w:tcPr>
          <w:p w14:paraId="2F880104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C83A1E2" w14:textId="00E62DC0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1975DFA4" w14:textId="56843CA5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2A1772E4" w14:textId="0418E37A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49DB77AB" w14:textId="038AA561" w:rsidR="003C39C7" w:rsidRDefault="003C39C7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78F72DF0" w14:textId="5710F4CA" w:rsidR="003C39C7" w:rsidRDefault="003C39C7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408BBE34" w14:textId="4C0C9C0B" w:rsidR="000363C3" w:rsidRDefault="000363C3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1ACB32F5" w14:textId="77777777" w:rsidR="000363C3" w:rsidRDefault="000363C3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5A40E306" w14:textId="06523E37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5048554D" w14:textId="248A60C7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D824183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Mes </w:t>
            </w:r>
            <w:r w:rsidR="000363C3">
              <w:rPr>
                <w:rFonts w:eastAsia="Times New Roman"/>
                <w:b/>
                <w:bCs/>
                <w:color w:val="000000"/>
                <w:lang w:eastAsia="es-CL"/>
              </w:rPr>
              <w:t>n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87613F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5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F107F03" w14:textId="4B15651C" w:rsidR="00956C38" w:rsidRPr="00A453E5" w:rsidRDefault="00956C38" w:rsidP="00956C38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6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6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5BE16E42" w14:textId="071A77BA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los Anexos </w:t>
      </w:r>
      <w:r w:rsidR="00F8293A">
        <w:rPr>
          <w:rFonts w:asciiTheme="minorHAnsi" w:hAnsiTheme="minorHAnsi" w:cs="Calibri"/>
        </w:rPr>
        <w:t>1</w:t>
      </w:r>
      <w:r w:rsidRPr="00A453E5">
        <w:rPr>
          <w:rFonts w:asciiTheme="minorHAnsi" w:hAnsiTheme="minorHAnsi" w:cs="Calibri"/>
        </w:rPr>
        <w:t xml:space="preserve">, </w:t>
      </w:r>
      <w:r w:rsidR="00F8293A">
        <w:rPr>
          <w:rFonts w:asciiTheme="minorHAnsi" w:hAnsiTheme="minorHAnsi" w:cs="Calibri"/>
        </w:rPr>
        <w:t>2</w:t>
      </w:r>
      <w:r w:rsidRPr="00A453E5">
        <w:rPr>
          <w:rFonts w:asciiTheme="minorHAnsi" w:hAnsiTheme="minorHAnsi" w:cs="Calibri"/>
        </w:rPr>
        <w:t xml:space="preserve"> y </w:t>
      </w:r>
      <w:r w:rsidR="00F8293A">
        <w:rPr>
          <w:rFonts w:asciiTheme="minorHAnsi" w:hAnsiTheme="minorHAnsi" w:cs="Calibri"/>
        </w:rPr>
        <w:t>3</w:t>
      </w:r>
      <w:r w:rsidRPr="00A453E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A46535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highlight w:val="yellow"/>
                <w:lang w:val="es-ES_tradnl"/>
              </w:rPr>
            </w:pPr>
            <w:r w:rsidRPr="000363C3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0363C3" w:rsidRPr="003323BD" w14:paraId="266D67E8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E0AC397" w14:textId="4E37E681" w:rsidR="000363C3" w:rsidRPr="003323BD" w:rsidRDefault="000363C3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FE78CE" w14:textId="1F8F6B7A" w:rsidR="000363C3" w:rsidRPr="000363C3" w:rsidRDefault="000363C3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>
              <w:rPr>
                <w:rFonts w:asciiTheme="minorHAnsi" w:eastAsia="Times New Roman" w:hAnsiTheme="minorHAnsi" w:cs="Calibri"/>
                <w:lang w:val="es-ES_tradnl"/>
              </w:rPr>
              <w:t>Docente</w:t>
            </w:r>
          </w:p>
        </w:tc>
      </w:tr>
      <w:tr w:rsidR="003323BD" w:rsidRPr="003323BD" w14:paraId="0BEAF625" w14:textId="77777777" w:rsidTr="003323BD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099C5860" w14:textId="10CF2D2D" w:rsidR="003323BD" w:rsidRPr="003323BD" w:rsidRDefault="000363C3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0363C3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0363C3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3323BD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FF1A0E3" w14:textId="0F614142" w:rsidR="003323BD" w:rsidRPr="003323BD" w:rsidRDefault="000363C3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0363C3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0363C3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2F887A" w14:textId="2B02243B" w:rsidR="003323BD" w:rsidRPr="003323BD" w:rsidRDefault="000363C3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0363C3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0363C3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3323BD" w:rsidRPr="00A453E5" w14:paraId="78768F46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1CB486B" w14:textId="21A4BBD2" w:rsidR="003323BD" w:rsidRPr="003323BD" w:rsidRDefault="000363C3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>
              <w:rPr>
                <w:rFonts w:asciiTheme="minorHAnsi" w:eastAsia="Times New Roman" w:hAnsiTheme="minorHAnsi" w:cs="Calibri"/>
                <w:b/>
                <w:lang w:val="es-ES_tradnl"/>
              </w:rPr>
              <w:t>6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0363C3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0363C3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Nº</w:t>
            </w:r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77777777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7A2369ED" w:rsidR="00956C38" w:rsidRPr="00A453E5" w:rsidRDefault="00956C38" w:rsidP="00956C3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1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C61899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24DE5635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426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1278"/>
        <w:gridCol w:w="1411"/>
        <w:gridCol w:w="1009"/>
        <w:gridCol w:w="1129"/>
        <w:gridCol w:w="758"/>
      </w:tblGrid>
      <w:tr w:rsidR="003C39C7" w:rsidRPr="00A46535" w14:paraId="1B8D7AE1" w14:textId="77777777" w:rsidTr="003C39C7">
        <w:trPr>
          <w:trHeight w:val="499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075531A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Ítems de gastos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14:paraId="0001C83E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Descripción / Detalle</w:t>
            </w:r>
          </w:p>
        </w:tc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5F6BA40D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Unidad de medida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3F816309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Costo unitario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61C12F94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Cantidad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B4B1C67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Total ($)</w:t>
            </w:r>
          </w:p>
        </w:tc>
      </w:tr>
      <w:tr w:rsidR="00A46535" w:rsidRPr="00A46535" w14:paraId="77A3E312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DAFCCF4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Recursos humanos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7C565D7E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184D9519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735DB054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6C4274F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4C8DD151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30990E2E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54B10CA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Coordinador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0BCFFAEA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44D99B34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$/mes</w:t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6B23FC92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5E9D4F58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53F9C8CC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67BC1A76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AC1CCE7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Administrativo (1)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77DEC41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381557BC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$/mes</w:t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25D395C0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4124A10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354308F9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2DAFC243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6501130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Administrativo (n)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8B01CA1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57471D2F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$/mes</w:t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5E3785F7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131B322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15606282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4F0718C9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ABC3E2F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Docente (1)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2AA739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5021D5AD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 /hora</w:t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3D0F3BE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0C7A79B2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519B548A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032E81B0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E4EAB03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Docente (n)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0B0383AF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20DF9224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 /hora</w:t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3BF6201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6C399786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7876DDF9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7E0CCE4F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A31E387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Viáticos y movilización</w:t>
            </w:r>
            <w:r w:rsidRPr="00A46535">
              <w:rPr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56F27A6D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2F4F83E9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18845318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27748434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3C00997B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2552D6EB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C53A99B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Alimentación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409E715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196F85EE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6671B514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333CB441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3ADC0259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47445DC7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60BACE4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Alojamiento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8F4978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1A65AA5A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4944FACA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7655E4C8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5836BED9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36011E55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4CE780E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Movilización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1FE085F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0380C04F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7D5E4D2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25C36CD9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55338EFB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4F302222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3F572FA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Materiales e insumos</w:t>
            </w:r>
            <w:r w:rsidRPr="00A46535">
              <w:rPr>
                <w:rStyle w:val="Refdenotaalpie"/>
                <w:rFonts w:asciiTheme="minorHAnsi" w:eastAsia="Times New Roman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5A48C154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342D8B8F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524FB0D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563FCAF2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68599182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6938B2E3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49A6080" w14:textId="4CBD0DCE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Servicios de terceros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174C26D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6753A4B7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0EE2E783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31D836B3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4EB74E03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7EEABD6B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F339A96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Coffe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9BE4A74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543B1570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$/coffee</w:t>
            </w:r>
            <w:r w:rsidRPr="00A46535">
              <w:footnoteReference w:id="4"/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79B24698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474B3E6A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2CA63277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3E044BE8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E71A8EF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Almuerzo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96AA46D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4B32CE00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$/almuerzo</w:t>
            </w:r>
            <w:r w:rsidRPr="00A46535">
              <w:footnoteReference w:id="5"/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7715BF1F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18520266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1D32B988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50BE37DE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5E0D148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Arriendo salón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5CC9945E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3C4DB27D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$/día</w:t>
            </w:r>
            <w:r w:rsidRPr="00A46535">
              <w:footnoteReference w:id="6"/>
            </w:r>
          </w:p>
        </w:tc>
        <w:tc>
          <w:tcPr>
            <w:tcW w:w="1030" w:type="dxa"/>
            <w:shd w:val="clear" w:color="auto" w:fill="FFFFFF"/>
            <w:vAlign w:val="center"/>
          </w:tcPr>
          <w:p w14:paraId="0BC5452C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29FB61B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2BE0237D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40B2DD76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C72281A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Difusión</w:t>
            </w:r>
            <w:r w:rsidRPr="00A46535">
              <w:rPr>
                <w:b/>
                <w:bCs/>
                <w:vertAlign w:val="superscript"/>
              </w:rPr>
              <w:footnoteReference w:id="7"/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27928DD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6D2181B2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39797A9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046075C8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0393305C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421B701D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8E6DFDF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Gastos generales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C2725FC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44E90253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3A0AF27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5104573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2E926AE4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3BD2AC94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1A8E6B9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Overhead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37A8070C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F2F2F2"/>
            <w:vAlign w:val="center"/>
          </w:tcPr>
          <w:p w14:paraId="442327E8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FFFFFF"/>
            <w:vAlign w:val="center"/>
          </w:tcPr>
          <w:p w14:paraId="13BED33D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FFFFFF"/>
            <w:vAlign w:val="center"/>
          </w:tcPr>
          <w:p w14:paraId="1ABA8A7A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FFFFFF"/>
            <w:vAlign w:val="center"/>
          </w:tcPr>
          <w:p w14:paraId="015F3075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7B7B6B56" w14:textId="77777777" w:rsidTr="003C39C7">
        <w:trPr>
          <w:trHeight w:val="34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C338CD3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TOTAL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14:paraId="00AE3E8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27" w:type="dxa"/>
            <w:shd w:val="clear" w:color="auto" w:fill="D9D9D9" w:themeFill="background1" w:themeFillShade="D9"/>
            <w:vAlign w:val="center"/>
          </w:tcPr>
          <w:p w14:paraId="37A1FD57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5C80B7D7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5119921D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5D0748A9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</w:tbl>
    <w:p w14:paraId="22E70E0B" w14:textId="3ED4A8BD" w:rsidR="00956C38" w:rsidRDefault="00956C38" w:rsidP="0087613F">
      <w:pPr>
        <w:spacing w:after="100" w:afterAutospacing="1"/>
        <w:ind w:left="142" w:hanging="142"/>
        <w:rPr>
          <w:lang w:eastAsia="es-ES"/>
        </w:rPr>
      </w:pPr>
    </w:p>
    <w:p w14:paraId="7F5A2476" w14:textId="4035BFD9" w:rsidR="003C39C7" w:rsidRDefault="003C39C7" w:rsidP="0087613F">
      <w:pPr>
        <w:spacing w:after="100" w:afterAutospacing="1"/>
        <w:ind w:left="142" w:hanging="142"/>
        <w:rPr>
          <w:lang w:eastAsia="es-ES"/>
        </w:rPr>
      </w:pPr>
    </w:p>
    <w:p w14:paraId="690DC0C5" w14:textId="236F6E5D" w:rsidR="003C39C7" w:rsidRDefault="003C39C7" w:rsidP="0087613F">
      <w:pPr>
        <w:spacing w:after="100" w:afterAutospacing="1"/>
        <w:ind w:left="142" w:hanging="142"/>
        <w:rPr>
          <w:lang w:eastAsia="es-ES"/>
        </w:rPr>
      </w:pPr>
    </w:p>
    <w:p w14:paraId="04E9B031" w14:textId="77777777" w:rsidR="003C39C7" w:rsidRDefault="003C39C7" w:rsidP="0087613F">
      <w:pPr>
        <w:spacing w:after="100" w:afterAutospacing="1"/>
        <w:ind w:left="142" w:hanging="142"/>
        <w:rPr>
          <w:lang w:eastAsia="es-ES"/>
        </w:rPr>
      </w:pPr>
    </w:p>
    <w:p w14:paraId="15129217" w14:textId="6682BF7B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lastRenderedPageBreak/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A46535">
        <w:trPr>
          <w:trHeight w:hRule="exact" w:val="5816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74EF21E8" w14:textId="392B2C08" w:rsidR="00D9698E" w:rsidRPr="00A453E5" w:rsidRDefault="00D9698E" w:rsidP="008C20A0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4603CA4E" w14:textId="215543FF" w:rsidR="003C39C7" w:rsidRDefault="002E7525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7" w:name="_Hlk43131945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1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 </w:t>
      </w:r>
      <w:r w:rsidR="003C39C7">
        <w:rPr>
          <w:rFonts w:cs="Calibri"/>
          <w:b/>
        </w:rPr>
        <w:t>Certificado de vigencia de la entidad postulante</w:t>
      </w:r>
    </w:p>
    <w:p w14:paraId="5F1E50FF" w14:textId="1365046F" w:rsidR="003C39C7" w:rsidRDefault="003C39C7" w:rsidP="002E7525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3C39C7">
        <w:rPr>
          <w:rFonts w:cs="Calibri"/>
          <w:bCs/>
        </w:rPr>
        <w:t xml:space="preserve">Se debe presentar el Certificado de vigencia de la entidad, emanado de la autoridad competente y que tenga una antigüedad máxima de 60 días anteriores a la fecha de postulación. </w:t>
      </w:r>
    </w:p>
    <w:p w14:paraId="2567C1DC" w14:textId="77777777" w:rsidR="00364014" w:rsidRPr="003C39C7" w:rsidRDefault="00364014" w:rsidP="002E7525">
      <w:pPr>
        <w:pStyle w:val="Prrafodelista"/>
        <w:spacing w:line="240" w:lineRule="auto"/>
        <w:ind w:left="0"/>
        <w:jc w:val="both"/>
        <w:rPr>
          <w:rFonts w:cs="Calibri"/>
          <w:bCs/>
        </w:rPr>
      </w:pPr>
    </w:p>
    <w:p w14:paraId="3665135A" w14:textId="5EA4293A" w:rsidR="003C39C7" w:rsidRDefault="003C39C7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264CC161" w14:textId="419A8966" w:rsidR="002E7525" w:rsidRDefault="003C39C7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  <w:b/>
        </w:rPr>
        <w:t xml:space="preserve">Anexo </w:t>
      </w:r>
      <w:r w:rsidR="00364014">
        <w:rPr>
          <w:rFonts w:cs="Calibri"/>
          <w:b/>
        </w:rPr>
        <w:t>2</w:t>
      </w:r>
      <w:r>
        <w:rPr>
          <w:rFonts w:cs="Calibri"/>
          <w:b/>
        </w:rPr>
        <w:t xml:space="preserve">. </w:t>
      </w:r>
      <w:r w:rsidR="002E7525">
        <w:rPr>
          <w:rFonts w:cs="Calibri"/>
          <w:b/>
        </w:rPr>
        <w:t>Carta compromiso del Coordinador y de cada integrante del Equipo Técnico</w:t>
      </w:r>
    </w:p>
    <w:bookmarkEnd w:id="7"/>
    <w:p w14:paraId="69A35AC3" w14:textId="77777777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ADDD158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AB4E306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3876570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2EF4F54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672101E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denominado “</w:t>
      </w:r>
      <w:r>
        <w:rPr>
          <w:rFonts w:cs="Calibri"/>
          <w:b/>
        </w:rPr>
        <w:t>Nombre de la iniciativa</w:t>
      </w:r>
      <w:r>
        <w:rPr>
          <w:rFonts w:cs="Calibri"/>
        </w:rPr>
        <w:t xml:space="preserve">”, </w:t>
      </w:r>
      <w:r>
        <w:rPr>
          <w:rFonts w:cs="Calibri"/>
          <w:shd w:val="clear" w:color="auto" w:fill="FFFFFF"/>
        </w:rPr>
        <w:t>presentado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60E0FD47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32617758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602C29A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947F9B1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7942A9FA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D7FE23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7E173944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5BFCD040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0CCE0C7B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57C18D5E" w14:textId="77777777" w:rsidR="002E7525" w:rsidRDefault="002E7525" w:rsidP="002E7525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3C197F6C" w14:textId="77777777" w:rsidR="00364014" w:rsidRDefault="00364014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8" w:name="_Hlk43131952"/>
    </w:p>
    <w:p w14:paraId="05C85CF4" w14:textId="77777777" w:rsidR="00364014" w:rsidRDefault="00364014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37594250" w14:textId="393A1F1D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>
        <w:rPr>
          <w:rFonts w:cs="Calibri"/>
          <w:b/>
        </w:rPr>
        <w:t xml:space="preserve">Anexo </w:t>
      </w:r>
      <w:r w:rsidR="00364014">
        <w:rPr>
          <w:rFonts w:cs="Calibri"/>
          <w:b/>
        </w:rPr>
        <w:t>3</w:t>
      </w:r>
      <w:r>
        <w:rPr>
          <w:rFonts w:cs="Calibri"/>
          <w:b/>
        </w:rPr>
        <w:t>.   Currículum Vitae (CV) del coordinador y de cada uno de los integrantes del Equipo Técnico</w:t>
      </w:r>
    </w:p>
    <w:bookmarkEnd w:id="8"/>
    <w:p w14:paraId="7651D7DE" w14:textId="7F16F40E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>, de cada profesional integrante del equipo técnico. La información contenida en cada currículum, deberá poner énfasis en los temas relacionados a la consultoría y/o a las responsabilidades que tendrá en la ejecución del mismo. De preferencia el CV deberá rescatar la experiencia profesional de los últimos 5 años.</w:t>
      </w:r>
    </w:p>
    <w:p w14:paraId="2E9DBFFD" w14:textId="74DB0CF9" w:rsidR="003C39C7" w:rsidRDefault="003C39C7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128D91EA" w14:textId="5C236F62" w:rsidR="003C39C7" w:rsidRDefault="003C39C7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674F757" w14:textId="60419E4B" w:rsidR="003C39C7" w:rsidRDefault="003C39C7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0628D58" w14:textId="77777777" w:rsidR="003C39C7" w:rsidRDefault="003C39C7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043F3167" w14:textId="72A29FB4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3D5BCE4" w14:textId="19BC6473" w:rsidR="00364014" w:rsidRDefault="00364014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B665FA6" w14:textId="77777777" w:rsidR="00364014" w:rsidRDefault="00364014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CD35390" w14:textId="52E5A081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9" w:name="_Hlk43131959"/>
      <w:r>
        <w:rPr>
          <w:rFonts w:cs="Calibri"/>
          <w:b/>
        </w:rPr>
        <w:lastRenderedPageBreak/>
        <w:t xml:space="preserve">Anexo </w:t>
      </w:r>
      <w:r w:rsidR="00364014">
        <w:rPr>
          <w:rFonts w:cs="Calibri"/>
          <w:b/>
        </w:rPr>
        <w:t>4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Ficha identificación coordinador y </w:t>
      </w:r>
      <w:r>
        <w:rPr>
          <w:rFonts w:eastAsia="Times New Roman" w:cs="Calibri"/>
          <w:b/>
        </w:rPr>
        <w:t>equipo técnico</w:t>
      </w:r>
    </w:p>
    <w:bookmarkEnd w:id="9"/>
    <w:p w14:paraId="12399528" w14:textId="4E4B51EC" w:rsidR="002E7525" w:rsidRDefault="002E7525" w:rsidP="002E7525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Esta ficha debe ser llenada por el coordinador y por cada uno de los profesionales del equipo técnico.</w:t>
      </w:r>
    </w:p>
    <w:p w14:paraId="3A92BB81" w14:textId="77777777" w:rsidR="00364014" w:rsidRDefault="00364014" w:rsidP="002E7525">
      <w:pPr>
        <w:spacing w:after="0" w:line="240" w:lineRule="auto"/>
        <w:jc w:val="both"/>
        <w:rPr>
          <w:rFonts w:eastAsia="Times New Roman" w:cs="Calibri"/>
        </w:rPr>
      </w:pP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009"/>
      </w:tblGrid>
      <w:tr w:rsidR="002E7525" w14:paraId="70F89D5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BCAD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73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DE828ED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B9C48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E2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059281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76DC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CA2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91625FB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63BF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97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2B8AC5D6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BBE93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DC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572E5910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476F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9B80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AE11CF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B934E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DEA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960834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20F73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B76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D570118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99B9C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BF7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B0576AA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D1B1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61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041DB5F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650B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6BC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CAA608F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899384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E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557AD56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47361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498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14:paraId="5FA17D0E" w14:textId="77777777" w:rsidR="002E7525" w:rsidRDefault="002E7525" w:rsidP="002E7525"/>
    <w:p w14:paraId="4C527002" w14:textId="77777777" w:rsidR="00D9698E" w:rsidRPr="00D9698E" w:rsidRDefault="00D9698E" w:rsidP="00D9698E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00D1AC7E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bookmarkEnd w:id="0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87613F">
      <w:pgSz w:w="12240" w:h="15840" w:code="1"/>
      <w:pgMar w:top="1809" w:right="1701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2BB20" w14:textId="77777777" w:rsidR="002A363A" w:rsidRDefault="002A363A" w:rsidP="00E819D0">
      <w:pPr>
        <w:spacing w:after="0" w:line="240" w:lineRule="auto"/>
      </w:pPr>
      <w:r>
        <w:separator/>
      </w:r>
    </w:p>
    <w:p w14:paraId="1FB160EA" w14:textId="77777777" w:rsidR="002A363A" w:rsidRDefault="002A363A"/>
    <w:p w14:paraId="72DFC3E0" w14:textId="77777777" w:rsidR="002A363A" w:rsidRDefault="002A363A" w:rsidP="00D646D6"/>
    <w:p w14:paraId="0D6A6489" w14:textId="77777777" w:rsidR="002A363A" w:rsidRDefault="002A363A" w:rsidP="002D7B63"/>
    <w:p w14:paraId="459F8E7F" w14:textId="77777777" w:rsidR="002A363A" w:rsidRDefault="002A363A" w:rsidP="002D7B63"/>
    <w:p w14:paraId="152A76DB" w14:textId="77777777" w:rsidR="002A363A" w:rsidRDefault="002A363A" w:rsidP="001524A6"/>
    <w:p w14:paraId="191E656F" w14:textId="77777777" w:rsidR="002A363A" w:rsidRDefault="002A363A" w:rsidP="00AE748D"/>
    <w:p w14:paraId="3E261DCE" w14:textId="77777777" w:rsidR="002A363A" w:rsidRDefault="002A363A" w:rsidP="0005377E"/>
    <w:p w14:paraId="57523071" w14:textId="77777777" w:rsidR="002A363A" w:rsidRDefault="002A363A"/>
    <w:p w14:paraId="07193945" w14:textId="77777777" w:rsidR="002A363A" w:rsidRDefault="002A363A" w:rsidP="00A672FF"/>
    <w:p w14:paraId="6DB6B3DA" w14:textId="77777777" w:rsidR="002A363A" w:rsidRDefault="002A363A" w:rsidP="003975AC"/>
  </w:endnote>
  <w:endnote w:type="continuationSeparator" w:id="0">
    <w:p w14:paraId="52870937" w14:textId="77777777" w:rsidR="002A363A" w:rsidRDefault="002A363A" w:rsidP="00E819D0">
      <w:pPr>
        <w:spacing w:after="0" w:line="240" w:lineRule="auto"/>
      </w:pPr>
      <w:r>
        <w:continuationSeparator/>
      </w:r>
    </w:p>
    <w:p w14:paraId="2179716D" w14:textId="77777777" w:rsidR="002A363A" w:rsidRDefault="002A363A"/>
    <w:p w14:paraId="4B013265" w14:textId="77777777" w:rsidR="002A363A" w:rsidRDefault="002A363A" w:rsidP="00D646D6"/>
    <w:p w14:paraId="07F737B1" w14:textId="77777777" w:rsidR="002A363A" w:rsidRDefault="002A363A" w:rsidP="002D7B63"/>
    <w:p w14:paraId="32204377" w14:textId="77777777" w:rsidR="002A363A" w:rsidRDefault="002A363A" w:rsidP="002D7B63"/>
    <w:p w14:paraId="1AC8EE9F" w14:textId="77777777" w:rsidR="002A363A" w:rsidRDefault="002A363A" w:rsidP="001524A6"/>
    <w:p w14:paraId="2976FAB1" w14:textId="77777777" w:rsidR="002A363A" w:rsidRDefault="002A363A" w:rsidP="00AE748D"/>
    <w:p w14:paraId="547C233A" w14:textId="77777777" w:rsidR="002A363A" w:rsidRDefault="002A363A" w:rsidP="0005377E"/>
    <w:p w14:paraId="39605A7D" w14:textId="77777777" w:rsidR="002A363A" w:rsidRDefault="002A363A"/>
    <w:p w14:paraId="407C2EE6" w14:textId="77777777" w:rsidR="002A363A" w:rsidRDefault="002A363A" w:rsidP="00A672FF"/>
    <w:p w14:paraId="771FFDF3" w14:textId="77777777" w:rsidR="002A363A" w:rsidRDefault="002A363A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99F3D" w14:textId="647955D5" w:rsidR="005A426F" w:rsidRPr="003C39C7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3C39C7">
      <w:rPr>
        <w:rFonts w:asciiTheme="minorHAnsi" w:hAnsiTheme="minorHAnsi" w:cs="Arial"/>
        <w:sz w:val="18"/>
        <w:szCs w:val="18"/>
      </w:rPr>
      <w:t xml:space="preserve">FORMULARIO DE POSTULACIÓN </w:t>
    </w:r>
  </w:p>
  <w:p w14:paraId="1AD4419B" w14:textId="2558DBE6" w:rsidR="004E45F4" w:rsidRPr="003C39C7" w:rsidRDefault="003C39C7" w:rsidP="003C39C7">
    <w:pPr>
      <w:pStyle w:val="Piedepgina"/>
      <w:rPr>
        <w:sz w:val="18"/>
        <w:szCs w:val="18"/>
      </w:rPr>
    </w:pPr>
    <w:r w:rsidRPr="003C39C7">
      <w:rPr>
        <w:rFonts w:asciiTheme="minorHAnsi" w:hAnsiTheme="minorHAnsi" w:cs="Arial"/>
        <w:sz w:val="18"/>
        <w:szCs w:val="18"/>
      </w:rPr>
      <w:t>LICITACIÓN: “DISEÑO Y EJECUCIÓN CURSO CONVIRTIÉNDOME EN COOPERATIVA: CREACIÓN DE UNA COOPERATIVA Y SUS PRIMEROS PASOS</w:t>
    </w:r>
    <w:r w:rsidR="009F0163">
      <w:rPr>
        <w:rFonts w:asciiTheme="minorHAnsi" w:hAnsiTheme="minorHAnsi" w:cs="Arial"/>
        <w:sz w:val="18"/>
        <w:szCs w:val="18"/>
      </w:rPr>
      <w:t>. MODALIDAD B-LEARNING</w:t>
    </w:r>
    <w:r w:rsidRPr="003C39C7">
      <w:rPr>
        <w:rFonts w:asciiTheme="minorHAnsi" w:hAnsiTheme="minorHAnsi" w:cs="Arial"/>
        <w:sz w:val="18"/>
        <w:szCs w:val="18"/>
      </w:rPr>
      <w:t>”</w:t>
    </w:r>
    <w:r w:rsidRPr="003C39C7">
      <w:rPr>
        <w:rFonts w:asciiTheme="minorHAnsi" w:hAnsiTheme="minorHAnsi" w:cs="Arial"/>
        <w:sz w:val="18"/>
        <w:szCs w:val="18"/>
      </w:rPr>
      <w:tab/>
    </w:r>
    <w:r w:rsidRPr="003C39C7">
      <w:rPr>
        <w:rFonts w:asciiTheme="minorHAnsi" w:hAnsiTheme="minorHAnsi" w:cs="Arial"/>
        <w:sz w:val="18"/>
        <w:szCs w:val="18"/>
      </w:rPr>
      <w:tab/>
    </w:r>
    <w:r w:rsidR="004E45F4" w:rsidRPr="003C39C7">
      <w:rPr>
        <w:sz w:val="18"/>
        <w:szCs w:val="18"/>
        <w:lang w:val="es-MX"/>
      </w:rPr>
      <w:t xml:space="preserve">Pág. </w:t>
    </w:r>
    <w:r w:rsidR="004E45F4" w:rsidRPr="003C39C7">
      <w:rPr>
        <w:sz w:val="18"/>
        <w:szCs w:val="18"/>
      </w:rPr>
      <w:fldChar w:fldCharType="begin"/>
    </w:r>
    <w:r w:rsidR="004E45F4" w:rsidRPr="003C39C7">
      <w:rPr>
        <w:sz w:val="18"/>
        <w:szCs w:val="18"/>
      </w:rPr>
      <w:instrText>PAGE   \* MERGEFORMAT</w:instrText>
    </w:r>
    <w:r w:rsidR="004E45F4" w:rsidRPr="003C39C7">
      <w:rPr>
        <w:sz w:val="18"/>
        <w:szCs w:val="18"/>
      </w:rPr>
      <w:fldChar w:fldCharType="separate"/>
    </w:r>
    <w:r w:rsidR="00AD5CAF" w:rsidRPr="003C39C7">
      <w:rPr>
        <w:noProof/>
        <w:sz w:val="18"/>
        <w:szCs w:val="18"/>
        <w:lang w:val="es-ES"/>
      </w:rPr>
      <w:t>3</w:t>
    </w:r>
    <w:r w:rsidR="004E45F4" w:rsidRPr="003C39C7">
      <w:rPr>
        <w:sz w:val="18"/>
        <w:szCs w:val="18"/>
      </w:rPr>
      <w:fldChar w:fldCharType="end"/>
    </w:r>
    <w:r w:rsidR="004E45F4" w:rsidRPr="003C39C7">
      <w:rPr>
        <w:sz w:val="18"/>
        <w:szCs w:val="18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4B4BA" w14:textId="77777777" w:rsidR="00382BF0" w:rsidRPr="005A426F" w:rsidRDefault="00382BF0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00661B3E" w14:textId="77777777" w:rsidR="00382BF0" w:rsidRDefault="00382BF0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LICITACIÓN: “ELABORACIÓN LÍNEA BASE PARA LA CONSTRUCCIÓN DE AGENDAS ESTRATÉGICAS MINAGRI”</w:t>
    </w:r>
  </w:p>
  <w:p w14:paraId="682FBA91" w14:textId="77777777" w:rsidR="00382BF0" w:rsidRPr="00263C8B" w:rsidRDefault="00382BF0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FF628" w14:textId="77777777" w:rsidR="002A363A" w:rsidRDefault="002A363A" w:rsidP="00E819D0">
      <w:pPr>
        <w:spacing w:after="0" w:line="240" w:lineRule="auto"/>
      </w:pPr>
      <w:r>
        <w:separator/>
      </w:r>
    </w:p>
  </w:footnote>
  <w:footnote w:type="continuationSeparator" w:id="0">
    <w:p w14:paraId="5E5B1D11" w14:textId="77777777" w:rsidR="002A363A" w:rsidRDefault="002A363A" w:rsidP="00E819D0">
      <w:pPr>
        <w:spacing w:after="0" w:line="240" w:lineRule="auto"/>
      </w:pPr>
      <w:r>
        <w:continuationSeparator/>
      </w:r>
    </w:p>
    <w:p w14:paraId="687705CA" w14:textId="77777777" w:rsidR="002A363A" w:rsidRDefault="002A363A"/>
    <w:p w14:paraId="392616D0" w14:textId="77777777" w:rsidR="002A363A" w:rsidRDefault="002A363A" w:rsidP="00D646D6"/>
    <w:p w14:paraId="0545E9C8" w14:textId="77777777" w:rsidR="002A363A" w:rsidRDefault="002A363A" w:rsidP="002D7B63"/>
    <w:p w14:paraId="66264451" w14:textId="77777777" w:rsidR="002A363A" w:rsidRDefault="002A363A" w:rsidP="002D7B63"/>
    <w:p w14:paraId="6517CD23" w14:textId="77777777" w:rsidR="002A363A" w:rsidRDefault="002A363A" w:rsidP="001524A6"/>
    <w:p w14:paraId="5D259F44" w14:textId="77777777" w:rsidR="002A363A" w:rsidRDefault="002A363A" w:rsidP="00AE748D"/>
    <w:p w14:paraId="075BCE98" w14:textId="77777777" w:rsidR="002A363A" w:rsidRDefault="002A363A" w:rsidP="0005377E"/>
    <w:p w14:paraId="68115D5B" w14:textId="77777777" w:rsidR="002A363A" w:rsidRDefault="002A363A"/>
    <w:p w14:paraId="7D37587A" w14:textId="77777777" w:rsidR="002A363A" w:rsidRDefault="002A363A" w:rsidP="00A672FF"/>
    <w:p w14:paraId="4F4A3A27" w14:textId="77777777" w:rsidR="002A363A" w:rsidRDefault="002A363A" w:rsidP="003975AC"/>
  </w:footnote>
  <w:footnote w:id="1">
    <w:p w14:paraId="5BEEF076" w14:textId="7C23C25A" w:rsidR="004E45F4" w:rsidRPr="00A46535" w:rsidRDefault="004E45F4" w:rsidP="00A46535">
      <w:pPr>
        <w:pStyle w:val="Sinespaciado"/>
        <w:rPr>
          <w:sz w:val="16"/>
          <w:szCs w:val="16"/>
        </w:rPr>
      </w:pPr>
      <w:r w:rsidRPr="00A46535">
        <w:rPr>
          <w:rStyle w:val="Refdenotaalpie"/>
          <w:rFonts w:ascii="Arial" w:hAnsi="Arial" w:cs="Arial"/>
          <w:sz w:val="16"/>
          <w:szCs w:val="16"/>
        </w:rPr>
        <w:footnoteRef/>
      </w:r>
      <w:r w:rsidRPr="00A46535">
        <w:rPr>
          <w:rFonts w:ascii="Arial" w:hAnsi="Arial"/>
          <w:sz w:val="16"/>
          <w:szCs w:val="16"/>
        </w:rPr>
        <w:t xml:space="preserve"> </w:t>
      </w:r>
      <w:r w:rsidRPr="00A46535">
        <w:rPr>
          <w:sz w:val="16"/>
          <w:szCs w:val="16"/>
        </w:rPr>
        <w:t xml:space="preserve">Se entiende por terceros quienes no forman parte del equipo técnico </w:t>
      </w:r>
      <w:r w:rsidR="003C4860" w:rsidRPr="00A46535">
        <w:rPr>
          <w:sz w:val="16"/>
          <w:szCs w:val="16"/>
        </w:rPr>
        <w:t>de</w:t>
      </w:r>
      <w:r w:rsidR="00382BF0" w:rsidRPr="00A46535">
        <w:rPr>
          <w:sz w:val="16"/>
          <w:szCs w:val="16"/>
        </w:rPr>
        <w:t xml:space="preserve"> la consultoría</w:t>
      </w:r>
    </w:p>
  </w:footnote>
  <w:footnote w:id="2">
    <w:p w14:paraId="48D1AA51" w14:textId="77777777" w:rsidR="00A46535" w:rsidRPr="00A46535" w:rsidRDefault="00A46535" w:rsidP="00A46535">
      <w:pPr>
        <w:pStyle w:val="Sinespaciado"/>
        <w:rPr>
          <w:sz w:val="16"/>
          <w:szCs w:val="16"/>
        </w:rPr>
      </w:pPr>
      <w:r w:rsidRPr="00A46535">
        <w:rPr>
          <w:rStyle w:val="Refdenotaalpie"/>
          <w:sz w:val="16"/>
          <w:szCs w:val="16"/>
          <w:vertAlign w:val="baseline"/>
        </w:rPr>
        <w:footnoteRef/>
      </w:r>
      <w:r w:rsidRPr="00A46535">
        <w:rPr>
          <w:sz w:val="16"/>
          <w:szCs w:val="16"/>
        </w:rPr>
        <w:t xml:space="preserve"> Indicar la cantidad de viajes considerados.</w:t>
      </w:r>
    </w:p>
  </w:footnote>
  <w:footnote w:id="3">
    <w:p w14:paraId="2E7FCACE" w14:textId="77777777" w:rsidR="00A46535" w:rsidRPr="00A46535" w:rsidRDefault="00A46535" w:rsidP="00A46535">
      <w:pPr>
        <w:pStyle w:val="Sinespaciado"/>
        <w:rPr>
          <w:sz w:val="16"/>
          <w:szCs w:val="16"/>
        </w:rPr>
      </w:pPr>
      <w:r w:rsidRPr="00A46535">
        <w:rPr>
          <w:rStyle w:val="Refdenotaalpie"/>
          <w:sz w:val="16"/>
          <w:szCs w:val="16"/>
          <w:vertAlign w:val="baseline"/>
        </w:rPr>
        <w:footnoteRef/>
      </w:r>
      <w:r w:rsidRPr="00A46535">
        <w:rPr>
          <w:sz w:val="16"/>
          <w:szCs w:val="16"/>
        </w:rPr>
        <w:t xml:space="preserve"> Indicar el tipo de materiales a utilizar (fotocopias, regalo alumnos, otros).</w:t>
      </w:r>
    </w:p>
  </w:footnote>
  <w:footnote w:id="4">
    <w:p w14:paraId="77941175" w14:textId="77777777" w:rsidR="00A46535" w:rsidRPr="00A46535" w:rsidRDefault="00A46535" w:rsidP="00A46535">
      <w:pPr>
        <w:pStyle w:val="Sinespaciado"/>
        <w:rPr>
          <w:sz w:val="16"/>
          <w:szCs w:val="16"/>
        </w:rPr>
      </w:pPr>
      <w:r w:rsidRPr="00A46535">
        <w:rPr>
          <w:rStyle w:val="Refdenotaalpie"/>
          <w:sz w:val="16"/>
          <w:szCs w:val="16"/>
          <w:vertAlign w:val="baseline"/>
        </w:rPr>
        <w:footnoteRef/>
      </w:r>
      <w:r w:rsidRPr="00A46535">
        <w:rPr>
          <w:sz w:val="16"/>
          <w:szCs w:val="16"/>
        </w:rPr>
        <w:t xml:space="preserve"> Indicar precio unitario y cantidad de coffee a contratar.</w:t>
      </w:r>
    </w:p>
  </w:footnote>
  <w:footnote w:id="5">
    <w:p w14:paraId="066EA06E" w14:textId="77777777" w:rsidR="00A46535" w:rsidRPr="00A46535" w:rsidRDefault="00A46535" w:rsidP="00A46535">
      <w:pPr>
        <w:pStyle w:val="Sinespaciado"/>
        <w:rPr>
          <w:sz w:val="16"/>
          <w:szCs w:val="16"/>
        </w:rPr>
      </w:pPr>
      <w:r w:rsidRPr="00A46535">
        <w:rPr>
          <w:rStyle w:val="Refdenotaalpie"/>
          <w:sz w:val="16"/>
          <w:szCs w:val="16"/>
          <w:vertAlign w:val="baseline"/>
        </w:rPr>
        <w:footnoteRef/>
      </w:r>
      <w:r w:rsidRPr="00A46535">
        <w:rPr>
          <w:sz w:val="16"/>
          <w:szCs w:val="16"/>
        </w:rPr>
        <w:t xml:space="preserve"> Indicar precio unitario y cantidad de almuerzos a contratar.</w:t>
      </w:r>
    </w:p>
  </w:footnote>
  <w:footnote w:id="6">
    <w:p w14:paraId="5D0D573A" w14:textId="77777777" w:rsidR="00A46535" w:rsidRPr="00A46535" w:rsidRDefault="00A46535" w:rsidP="00A46535">
      <w:pPr>
        <w:pStyle w:val="Sinespaciado"/>
        <w:rPr>
          <w:sz w:val="16"/>
          <w:szCs w:val="16"/>
        </w:rPr>
      </w:pPr>
      <w:r w:rsidRPr="00A46535">
        <w:rPr>
          <w:rStyle w:val="Refdenotaalpie"/>
          <w:sz w:val="16"/>
          <w:szCs w:val="16"/>
          <w:vertAlign w:val="baseline"/>
        </w:rPr>
        <w:footnoteRef/>
      </w:r>
      <w:r w:rsidRPr="00A46535">
        <w:rPr>
          <w:sz w:val="16"/>
          <w:szCs w:val="16"/>
        </w:rPr>
        <w:t xml:space="preserve"> Indicar detalle asociado al arriendo de salón. </w:t>
      </w:r>
    </w:p>
  </w:footnote>
  <w:footnote w:id="7">
    <w:p w14:paraId="63D83FE8" w14:textId="77777777" w:rsidR="00A46535" w:rsidRPr="003542B6" w:rsidRDefault="00A46535" w:rsidP="00A46535">
      <w:pPr>
        <w:pStyle w:val="Sinespaciado"/>
      </w:pPr>
      <w:r w:rsidRPr="00A46535">
        <w:rPr>
          <w:rStyle w:val="Refdenotaalpie"/>
          <w:sz w:val="16"/>
          <w:szCs w:val="16"/>
          <w:vertAlign w:val="baseline"/>
        </w:rPr>
        <w:footnoteRef/>
      </w:r>
      <w:r w:rsidRPr="00A46535">
        <w:rPr>
          <w:sz w:val="16"/>
          <w:szCs w:val="16"/>
        </w:rPr>
        <w:t xml:space="preserve"> Detallar el número de avisos en diario, radio, material de difusión, dípticos, pendones,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AE2AA" w14:textId="376A6C32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08C59B6D">
          <wp:extent cx="1203242" cy="619125"/>
          <wp:effectExtent l="0" t="0" r="0" b="0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5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29"/>
  </w:num>
  <w:num w:numId="7">
    <w:abstractNumId w:val="24"/>
  </w:num>
  <w:num w:numId="8">
    <w:abstractNumId w:val="25"/>
  </w:num>
  <w:num w:numId="9">
    <w:abstractNumId w:val="23"/>
  </w:num>
  <w:num w:numId="10">
    <w:abstractNumId w:val="8"/>
  </w:num>
  <w:num w:numId="11">
    <w:abstractNumId w:val="7"/>
  </w:num>
  <w:num w:numId="12">
    <w:abstractNumId w:val="21"/>
  </w:num>
  <w:num w:numId="13">
    <w:abstractNumId w:val="16"/>
  </w:num>
  <w:num w:numId="14">
    <w:abstractNumId w:val="14"/>
  </w:num>
  <w:num w:numId="15">
    <w:abstractNumId w:val="2"/>
  </w:num>
  <w:num w:numId="16">
    <w:abstractNumId w:val="28"/>
  </w:num>
  <w:num w:numId="17">
    <w:abstractNumId w:val="30"/>
  </w:num>
  <w:num w:numId="18">
    <w:abstractNumId w:val="22"/>
  </w:num>
  <w:num w:numId="19">
    <w:abstractNumId w:val="11"/>
  </w:num>
  <w:num w:numId="20">
    <w:abstractNumId w:val="1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3"/>
  </w:num>
  <w:num w:numId="28">
    <w:abstractNumId w:val="27"/>
  </w:num>
  <w:num w:numId="29">
    <w:abstractNumId w:val="20"/>
  </w:num>
  <w:num w:numId="30">
    <w:abstractNumId w:val="3"/>
  </w:num>
  <w:num w:numId="31">
    <w:abstractNumId w:val="9"/>
  </w:num>
  <w:num w:numId="32">
    <w:abstractNumId w:val="18"/>
  </w:num>
  <w:num w:numId="33">
    <w:abstractNumId w:val="26"/>
  </w:num>
  <w:num w:numId="34">
    <w:abstractNumId w:val="10"/>
  </w:num>
  <w:num w:numId="35">
    <w:abstractNumId w:val="6"/>
  </w:num>
  <w:num w:numId="36">
    <w:abstractNumId w:val="0"/>
  </w:num>
  <w:num w:numId="37">
    <w:abstractNumId w:val="15"/>
  </w:num>
  <w:num w:numId="38">
    <w:abstractNumId w:val="1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3C3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3BD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363A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07F09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014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39C7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27BED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B18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9AD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3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20A0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4DAE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163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BBE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535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39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431C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61174-A7C6-48B0-9BCC-43AF3CCB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1311</Words>
  <Characters>7211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Licencia Diecisiete</cp:lastModifiedBy>
  <cp:revision>3</cp:revision>
  <cp:lastPrinted>2019-11-27T13:21:00Z</cp:lastPrinted>
  <dcterms:created xsi:type="dcterms:W3CDTF">2020-08-18T13:56:00Z</dcterms:created>
  <dcterms:modified xsi:type="dcterms:W3CDTF">2020-08-20T19:42:00Z</dcterms:modified>
</cp:coreProperties>
</file>