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80B91" w14:textId="77777777" w:rsidR="005A426F" w:rsidRPr="00BB2993" w:rsidRDefault="005A426F" w:rsidP="0005278A">
      <w:pPr>
        <w:spacing w:after="0" w:line="240" w:lineRule="auto"/>
        <w:rPr>
          <w:rFonts w:eastAsia="Times New Roman" w:cs="Arial"/>
          <w:b/>
          <w:sz w:val="24"/>
          <w:szCs w:val="20"/>
          <w:lang w:val="es-ES_tradnl" w:eastAsia="es-ES"/>
        </w:rPr>
      </w:pPr>
    </w:p>
    <w:tbl>
      <w:tblPr>
        <w:tblStyle w:val="Tablaconcuadrcula"/>
        <w:tblW w:w="3448" w:type="dxa"/>
        <w:tblInd w:w="5382" w:type="dxa"/>
        <w:tblLook w:val="04A0" w:firstRow="1" w:lastRow="0" w:firstColumn="1" w:lastColumn="0" w:noHBand="0" w:noVBand="1"/>
      </w:tblPr>
      <w:tblGrid>
        <w:gridCol w:w="1843"/>
        <w:gridCol w:w="1605"/>
      </w:tblGrid>
      <w:tr w:rsidR="005A426F" w14:paraId="719F03FA" w14:textId="77777777" w:rsidTr="005A426F">
        <w:tc>
          <w:tcPr>
            <w:tcW w:w="1843" w:type="dxa"/>
            <w:shd w:val="clear" w:color="auto" w:fill="D9D9D9" w:themeFill="background1" w:themeFillShade="D9"/>
          </w:tcPr>
          <w:p w14:paraId="365848D9" w14:textId="77777777" w:rsidR="005A426F" w:rsidRPr="005A426F" w:rsidRDefault="005A426F" w:rsidP="009A5CB9">
            <w:pPr>
              <w:spacing w:after="0" w:line="240" w:lineRule="auto"/>
              <w:jc w:val="center"/>
              <w:rPr>
                <w:rFonts w:eastAsia="Times New Roman" w:cs="Arial"/>
                <w:b/>
                <w:szCs w:val="18"/>
                <w:lang w:val="es-ES_tradnl" w:eastAsia="es-ES"/>
              </w:rPr>
            </w:pPr>
            <w:r w:rsidRPr="005A426F">
              <w:rPr>
                <w:rFonts w:eastAsia="Times New Roman" w:cs="Arial"/>
                <w:b/>
                <w:szCs w:val="18"/>
                <w:lang w:val="es-ES_tradnl" w:eastAsia="es-ES"/>
              </w:rPr>
              <w:t xml:space="preserve">Código </w:t>
            </w:r>
          </w:p>
          <w:p w14:paraId="07CBD31B" w14:textId="73EF71C3" w:rsidR="005A426F" w:rsidRPr="005A426F" w:rsidRDefault="005A426F" w:rsidP="005A426F">
            <w:pPr>
              <w:spacing w:after="0" w:line="240" w:lineRule="auto"/>
              <w:jc w:val="center"/>
              <w:rPr>
                <w:rFonts w:eastAsia="Times New Roman" w:cs="Arial"/>
                <w:b/>
                <w:szCs w:val="18"/>
                <w:lang w:val="es-ES_tradnl" w:eastAsia="es-ES"/>
              </w:rPr>
            </w:pPr>
            <w:r w:rsidRPr="005A426F">
              <w:rPr>
                <w:rFonts w:eastAsia="Times New Roman" w:cs="Arial"/>
                <w:b/>
                <w:szCs w:val="18"/>
                <w:lang w:val="es-ES_tradnl" w:eastAsia="es-ES"/>
              </w:rPr>
              <w:t>(uso interno)</w:t>
            </w:r>
          </w:p>
        </w:tc>
        <w:tc>
          <w:tcPr>
            <w:tcW w:w="1605" w:type="dxa"/>
          </w:tcPr>
          <w:p w14:paraId="316E5AD2" w14:textId="77777777" w:rsidR="005A426F" w:rsidRPr="005A426F" w:rsidRDefault="005A426F" w:rsidP="009A5CB9">
            <w:pPr>
              <w:spacing w:after="0" w:line="240" w:lineRule="auto"/>
              <w:jc w:val="center"/>
              <w:rPr>
                <w:rFonts w:eastAsia="Times New Roman" w:cs="Arial"/>
                <w:b/>
                <w:szCs w:val="18"/>
                <w:lang w:val="es-ES_tradnl" w:eastAsia="es-ES"/>
              </w:rPr>
            </w:pPr>
          </w:p>
        </w:tc>
      </w:tr>
    </w:tbl>
    <w:p w14:paraId="0F1F1312" w14:textId="77777777" w:rsidR="005A426F" w:rsidRDefault="005A426F" w:rsidP="009A5CB9">
      <w:pPr>
        <w:spacing w:after="0" w:line="240" w:lineRule="auto"/>
        <w:jc w:val="center"/>
        <w:rPr>
          <w:rFonts w:eastAsia="Times New Roman" w:cs="Arial"/>
          <w:b/>
          <w:sz w:val="28"/>
          <w:lang w:val="es-ES_tradnl" w:eastAsia="es-ES"/>
        </w:rPr>
      </w:pPr>
    </w:p>
    <w:p w14:paraId="7B211211" w14:textId="5E12B7B9" w:rsidR="009A5CB9" w:rsidRDefault="009A5CB9" w:rsidP="009A5CB9">
      <w:pPr>
        <w:spacing w:after="0" w:line="240" w:lineRule="auto"/>
        <w:jc w:val="center"/>
        <w:rPr>
          <w:rFonts w:eastAsia="Times New Roman" w:cs="Arial"/>
          <w:b/>
          <w:sz w:val="28"/>
          <w:lang w:val="es-ES_tradnl" w:eastAsia="es-ES"/>
        </w:rPr>
      </w:pPr>
      <w:r w:rsidRPr="009A5CB9">
        <w:rPr>
          <w:rFonts w:eastAsia="Times New Roman" w:cs="Arial"/>
          <w:b/>
          <w:sz w:val="28"/>
          <w:lang w:val="es-ES_tradnl" w:eastAsia="es-ES"/>
        </w:rPr>
        <w:t>FORMULARIO DE POSTULACIÓN</w:t>
      </w:r>
    </w:p>
    <w:p w14:paraId="2D4F8220" w14:textId="77777777" w:rsidR="008A4E04" w:rsidRPr="009A5CB9" w:rsidRDefault="008A4E04" w:rsidP="009A5CB9">
      <w:pPr>
        <w:spacing w:after="0" w:line="240" w:lineRule="auto"/>
        <w:jc w:val="center"/>
        <w:rPr>
          <w:rFonts w:eastAsia="Times New Roman" w:cs="Arial"/>
          <w:b/>
          <w:lang w:val="es-ES_tradnl" w:eastAsia="es-ES"/>
        </w:rPr>
      </w:pPr>
    </w:p>
    <w:p w14:paraId="6527AEA9" w14:textId="5A7A1F91" w:rsidR="008A4E04" w:rsidRPr="00BB2993" w:rsidRDefault="005A426F" w:rsidP="02CBF7AE">
      <w:pPr>
        <w:spacing w:after="0" w:line="240" w:lineRule="auto"/>
        <w:jc w:val="center"/>
        <w:rPr>
          <w:rFonts w:eastAsia="Times New Roman" w:cs="Arial"/>
          <w:b/>
          <w:bCs/>
          <w:sz w:val="24"/>
          <w:szCs w:val="24"/>
          <w:lang w:val="es-MX" w:eastAsia="es-ES"/>
        </w:rPr>
      </w:pPr>
      <w:bookmarkStart w:id="0" w:name="_Toc434580059"/>
      <w:r w:rsidRPr="02CBF7AE">
        <w:rPr>
          <w:rFonts w:eastAsia="Times New Roman" w:cs="Arial"/>
          <w:b/>
          <w:bCs/>
          <w:sz w:val="24"/>
          <w:szCs w:val="24"/>
          <w:lang w:val="es-ES" w:eastAsia="es-ES"/>
        </w:rPr>
        <w:t>LICITACIÓN: “</w:t>
      </w:r>
      <w:r w:rsidR="44BCFE33" w:rsidRPr="02CBF7AE">
        <w:rPr>
          <w:rFonts w:cs="Arial"/>
          <w:b/>
          <w:bCs/>
          <w:color w:val="000000" w:themeColor="text1"/>
          <w:sz w:val="24"/>
          <w:szCs w:val="24"/>
          <w:lang w:eastAsia="es-MX"/>
        </w:rPr>
        <w:t>Encuentros Conecta Nacionales y Jornadas de Inducción 2022</w:t>
      </w:r>
      <w:r w:rsidR="004D015F" w:rsidRPr="02CBF7AE">
        <w:rPr>
          <w:rFonts w:cs="Arial"/>
          <w:b/>
          <w:bCs/>
          <w:color w:val="000000" w:themeColor="text1"/>
          <w:sz w:val="24"/>
          <w:szCs w:val="24"/>
          <w:lang w:eastAsia="es-MX"/>
        </w:rPr>
        <w:t>”</w:t>
      </w:r>
    </w:p>
    <w:p w14:paraId="2829ADC9" w14:textId="77777777" w:rsidR="00A01B15" w:rsidRPr="00BB2993" w:rsidRDefault="00A01B15" w:rsidP="008A4E04">
      <w:pPr>
        <w:spacing w:after="0" w:line="240" w:lineRule="auto"/>
        <w:jc w:val="center"/>
        <w:rPr>
          <w:rFonts w:eastAsia="Times New Roman" w:cs="Arial"/>
          <w:b/>
          <w:sz w:val="20"/>
          <w:szCs w:val="20"/>
          <w:lang w:val="es-MX" w:eastAsia="es-ES"/>
        </w:rPr>
      </w:pPr>
    </w:p>
    <w:p w14:paraId="3E64675B" w14:textId="692697F4" w:rsidR="008A4E04" w:rsidRPr="00A453E5" w:rsidRDefault="008A4E04" w:rsidP="008A4E04">
      <w:pPr>
        <w:keepNext/>
        <w:numPr>
          <w:ilvl w:val="0"/>
          <w:numId w:val="14"/>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r w:rsidRPr="00A453E5">
        <w:rPr>
          <w:rFonts w:asciiTheme="minorHAnsi" w:eastAsia="Times New Roman" w:hAnsiTheme="minorHAnsi" w:cs="Arial"/>
          <w:b/>
          <w:bCs/>
          <w:lang w:val="es-ES_tradnl"/>
        </w:rPr>
        <w:t>RESUMEN</w:t>
      </w:r>
      <w:r w:rsidR="00B75EF4">
        <w:rPr>
          <w:rFonts w:asciiTheme="minorHAnsi" w:eastAsia="Times New Roman" w:hAnsiTheme="minorHAnsi" w:cs="Arial"/>
          <w:b/>
          <w:bCs/>
          <w:lang w:val="es-ES_tradnl"/>
        </w:rPr>
        <w:t xml:space="preserve"> DE LA</w:t>
      </w:r>
      <w:r w:rsidRPr="00A453E5">
        <w:rPr>
          <w:rFonts w:asciiTheme="minorHAnsi" w:eastAsia="Times New Roman" w:hAnsiTheme="minorHAnsi" w:cs="Arial"/>
          <w:b/>
          <w:bCs/>
          <w:lang w:val="es-ES_tradnl"/>
        </w:rPr>
        <w:t xml:space="preserve"> </w:t>
      </w:r>
      <w:r w:rsidR="005A426F">
        <w:rPr>
          <w:rFonts w:asciiTheme="minorHAnsi" w:eastAsia="Times New Roman" w:hAnsiTheme="minorHAnsi" w:cs="Arial"/>
          <w:b/>
          <w:bCs/>
          <w:lang w:val="es-ES_tradnl"/>
        </w:rPr>
        <w:t>CONSULTORÍA</w:t>
      </w:r>
    </w:p>
    <w:p w14:paraId="2CDDDF5B" w14:textId="77777777" w:rsidR="008A4E04" w:rsidRPr="00A453E5" w:rsidRDefault="008A4E04" w:rsidP="008A4E04">
      <w:pPr>
        <w:spacing w:after="0"/>
        <w:ind w:left="426"/>
        <w:contextualSpacing/>
        <w:jc w:val="both"/>
        <w:rPr>
          <w:rFonts w:asciiTheme="minorHAnsi" w:hAnsiTheme="minorHAnsi" w:cs="Arial"/>
          <w:b/>
        </w:rPr>
      </w:pPr>
    </w:p>
    <w:p w14:paraId="56CE82F8" w14:textId="1AA0B8DB" w:rsidR="008A4E04" w:rsidRPr="00A453E5" w:rsidRDefault="008A4E04" w:rsidP="008A4E04">
      <w:pPr>
        <w:numPr>
          <w:ilvl w:val="1"/>
          <w:numId w:val="13"/>
        </w:numPr>
        <w:spacing w:after="0"/>
        <w:ind w:left="426" w:hanging="426"/>
        <w:contextualSpacing/>
        <w:jc w:val="both"/>
        <w:rPr>
          <w:rFonts w:asciiTheme="minorHAnsi" w:hAnsiTheme="minorHAnsi" w:cs="Arial"/>
          <w:b/>
        </w:rPr>
      </w:pPr>
      <w:r w:rsidRPr="00A453E5">
        <w:rPr>
          <w:rFonts w:asciiTheme="minorHAnsi" w:hAnsiTheme="minorHAnsi" w:cs="Arial"/>
          <w:b/>
        </w:rPr>
        <w:t xml:space="preserve">Período de ejecución </w:t>
      </w:r>
      <w:r w:rsidR="005A426F">
        <w:rPr>
          <w:rFonts w:asciiTheme="minorHAnsi" w:hAnsiTheme="minorHAnsi" w:cs="Arial"/>
          <w:b/>
        </w:rPr>
        <w:t>de la consultoría</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379"/>
      </w:tblGrid>
      <w:tr w:rsidR="008A4E04" w:rsidRPr="00A453E5" w14:paraId="15EC4369" w14:textId="77777777" w:rsidTr="1F8260E5">
        <w:trPr>
          <w:trHeight w:val="375"/>
        </w:trPr>
        <w:tc>
          <w:tcPr>
            <w:tcW w:w="2410" w:type="dxa"/>
            <w:shd w:val="clear" w:color="auto" w:fill="D9D9D9" w:themeFill="background1" w:themeFillShade="D9"/>
            <w:vAlign w:val="center"/>
          </w:tcPr>
          <w:p w14:paraId="4B8346EC" w14:textId="77777777" w:rsidR="008A4E04" w:rsidRPr="00A453E5" w:rsidRDefault="008A4E04" w:rsidP="008A4E04">
            <w:pPr>
              <w:spacing w:after="0" w:line="240" w:lineRule="auto"/>
              <w:rPr>
                <w:rFonts w:asciiTheme="minorHAnsi" w:eastAsia="Times New Roman" w:hAnsiTheme="minorHAnsi" w:cs="Arial"/>
                <w:lang w:val="es-ES_tradnl"/>
              </w:rPr>
            </w:pPr>
            <w:r w:rsidRPr="00A453E5">
              <w:rPr>
                <w:rFonts w:asciiTheme="minorHAnsi" w:eastAsia="Times New Roman" w:hAnsiTheme="minorHAnsi" w:cs="Arial"/>
                <w:lang w:val="es-ES_tradnl"/>
              </w:rPr>
              <w:t>Fecha inicio</w:t>
            </w:r>
          </w:p>
        </w:tc>
        <w:tc>
          <w:tcPr>
            <w:tcW w:w="6379" w:type="dxa"/>
            <w:shd w:val="clear" w:color="auto" w:fill="FFFFFF" w:themeFill="background1"/>
            <w:vAlign w:val="center"/>
          </w:tcPr>
          <w:p w14:paraId="0644BBFB" w14:textId="22E17EB4" w:rsidR="008A4E04" w:rsidRPr="00A453E5" w:rsidRDefault="008A4E04" w:rsidP="02CBF7AE">
            <w:pPr>
              <w:spacing w:after="0" w:line="240" w:lineRule="auto"/>
              <w:ind w:left="426" w:hanging="360"/>
              <w:rPr>
                <w:rFonts w:asciiTheme="minorHAnsi" w:eastAsia="Times New Roman" w:hAnsiTheme="minorHAnsi" w:cs="Arial"/>
                <w:lang w:val="es-ES"/>
              </w:rPr>
            </w:pPr>
          </w:p>
        </w:tc>
      </w:tr>
      <w:tr w:rsidR="00D2531E" w:rsidRPr="00A453E5" w14:paraId="5EB92C0A" w14:textId="77777777" w:rsidTr="1F8260E5">
        <w:trPr>
          <w:trHeight w:val="424"/>
        </w:trPr>
        <w:tc>
          <w:tcPr>
            <w:tcW w:w="2410" w:type="dxa"/>
            <w:shd w:val="clear" w:color="auto" w:fill="D9D9D9" w:themeFill="background1" w:themeFillShade="D9"/>
            <w:vAlign w:val="center"/>
          </w:tcPr>
          <w:p w14:paraId="23E2C19A" w14:textId="77777777" w:rsidR="00D2531E" w:rsidRPr="00A453E5" w:rsidRDefault="00D2531E" w:rsidP="00D2531E">
            <w:pPr>
              <w:spacing w:after="0" w:line="240" w:lineRule="auto"/>
              <w:rPr>
                <w:rFonts w:asciiTheme="minorHAnsi" w:eastAsia="Times New Roman" w:hAnsiTheme="minorHAnsi" w:cs="Arial"/>
                <w:lang w:val="es-ES_tradnl"/>
              </w:rPr>
            </w:pPr>
            <w:r w:rsidRPr="00A453E5">
              <w:rPr>
                <w:rFonts w:asciiTheme="minorHAnsi" w:eastAsia="Times New Roman" w:hAnsiTheme="minorHAnsi" w:cs="Arial"/>
                <w:lang w:val="es-ES_tradnl"/>
              </w:rPr>
              <w:t>Fecha término</w:t>
            </w:r>
          </w:p>
        </w:tc>
        <w:tc>
          <w:tcPr>
            <w:tcW w:w="6379" w:type="dxa"/>
            <w:shd w:val="clear" w:color="auto" w:fill="FFFFFF" w:themeFill="background1"/>
            <w:vAlign w:val="center"/>
          </w:tcPr>
          <w:p w14:paraId="4D29FC19" w14:textId="5D7BF6BC" w:rsidR="00D2531E" w:rsidRPr="00A453E5" w:rsidRDefault="00D2531E" w:rsidP="02CBF7AE">
            <w:pPr>
              <w:spacing w:after="0" w:line="240" w:lineRule="auto"/>
              <w:ind w:left="426" w:hanging="360"/>
              <w:rPr>
                <w:rFonts w:asciiTheme="minorHAnsi" w:eastAsia="Times New Roman" w:hAnsiTheme="minorHAnsi" w:cs="Arial"/>
                <w:lang w:val="es-ES"/>
              </w:rPr>
            </w:pPr>
          </w:p>
        </w:tc>
      </w:tr>
      <w:tr w:rsidR="00D2531E" w:rsidRPr="00A453E5" w14:paraId="0C79177A" w14:textId="77777777" w:rsidTr="1F8260E5">
        <w:trPr>
          <w:trHeight w:val="413"/>
        </w:trPr>
        <w:tc>
          <w:tcPr>
            <w:tcW w:w="2410" w:type="dxa"/>
            <w:shd w:val="clear" w:color="auto" w:fill="D9D9D9" w:themeFill="background1" w:themeFillShade="D9"/>
            <w:vAlign w:val="center"/>
          </w:tcPr>
          <w:p w14:paraId="00DB5720" w14:textId="77777777" w:rsidR="00D2531E" w:rsidRPr="00A453E5" w:rsidRDefault="00D2531E" w:rsidP="00D2531E">
            <w:pPr>
              <w:spacing w:after="0" w:line="240" w:lineRule="auto"/>
              <w:rPr>
                <w:rFonts w:asciiTheme="minorHAnsi" w:eastAsia="Times New Roman" w:hAnsiTheme="minorHAnsi" w:cs="Arial"/>
                <w:lang w:val="es-ES_tradnl"/>
              </w:rPr>
            </w:pPr>
            <w:r w:rsidRPr="00A453E5">
              <w:rPr>
                <w:rFonts w:asciiTheme="minorHAnsi" w:eastAsia="Times New Roman" w:hAnsiTheme="minorHAnsi" w:cs="Arial"/>
                <w:lang w:val="es-ES_tradnl"/>
              </w:rPr>
              <w:t>Duración (meses)</w:t>
            </w:r>
          </w:p>
        </w:tc>
        <w:tc>
          <w:tcPr>
            <w:tcW w:w="6379" w:type="dxa"/>
            <w:shd w:val="clear" w:color="auto" w:fill="FFFFFF" w:themeFill="background1"/>
            <w:vAlign w:val="center"/>
          </w:tcPr>
          <w:p w14:paraId="79AA11C8" w14:textId="70B1B8DE" w:rsidR="00D2531E" w:rsidRPr="00A453E5" w:rsidRDefault="1D9A89F6" w:rsidP="02CBF7AE">
            <w:pPr>
              <w:spacing w:after="0" w:line="240" w:lineRule="auto"/>
              <w:ind w:left="426" w:hanging="360"/>
              <w:rPr>
                <w:rFonts w:asciiTheme="minorHAnsi" w:eastAsia="Times New Roman" w:hAnsiTheme="minorHAnsi" w:cs="Arial"/>
                <w:lang w:val="es-ES"/>
              </w:rPr>
            </w:pPr>
            <w:r w:rsidRPr="1F8260E5">
              <w:rPr>
                <w:rFonts w:asciiTheme="minorHAnsi" w:eastAsia="Times New Roman" w:hAnsiTheme="minorHAnsi" w:cs="Arial"/>
                <w:lang w:val="es-ES"/>
              </w:rPr>
              <w:t>7</w:t>
            </w:r>
            <w:r w:rsidR="4DEF3DAA" w:rsidRPr="1F8260E5">
              <w:rPr>
                <w:rFonts w:asciiTheme="minorHAnsi" w:eastAsia="Times New Roman" w:hAnsiTheme="minorHAnsi" w:cs="Arial"/>
                <w:lang w:val="es-ES"/>
              </w:rPr>
              <w:t xml:space="preserve"> </w:t>
            </w:r>
            <w:r w:rsidR="004F0FA4" w:rsidRPr="1F8260E5">
              <w:rPr>
                <w:rFonts w:asciiTheme="minorHAnsi" w:eastAsia="Times New Roman" w:hAnsiTheme="minorHAnsi" w:cs="Arial"/>
                <w:lang w:val="es-ES"/>
              </w:rPr>
              <w:t>meses</w:t>
            </w:r>
          </w:p>
        </w:tc>
      </w:tr>
    </w:tbl>
    <w:p w14:paraId="1C865F0A" w14:textId="77777777" w:rsidR="008A4E04" w:rsidRPr="00A453E5" w:rsidRDefault="008A4E04" w:rsidP="008A4E04">
      <w:pPr>
        <w:spacing w:after="0" w:line="240" w:lineRule="auto"/>
        <w:contextualSpacing/>
        <w:jc w:val="both"/>
        <w:rPr>
          <w:rFonts w:asciiTheme="minorHAnsi" w:hAnsiTheme="minorHAnsi" w:cs="Arial"/>
        </w:rPr>
      </w:pPr>
    </w:p>
    <w:p w14:paraId="69F8D38E" w14:textId="72DB0D17" w:rsidR="008A4E04" w:rsidRPr="00A453E5" w:rsidRDefault="008A4E04" w:rsidP="008A4E04">
      <w:pPr>
        <w:numPr>
          <w:ilvl w:val="1"/>
          <w:numId w:val="13"/>
        </w:numPr>
        <w:ind w:left="426" w:hanging="426"/>
        <w:contextualSpacing/>
        <w:jc w:val="both"/>
        <w:rPr>
          <w:rFonts w:asciiTheme="minorHAnsi" w:hAnsiTheme="minorHAnsi" w:cs="Arial"/>
          <w:b/>
        </w:rPr>
      </w:pPr>
      <w:r w:rsidRPr="00A453E5">
        <w:rPr>
          <w:rFonts w:asciiTheme="minorHAnsi" w:hAnsiTheme="minorHAnsi" w:cs="Arial"/>
          <w:b/>
        </w:rPr>
        <w:t xml:space="preserve"> Lugar en que se llevará a </w:t>
      </w:r>
      <w:r w:rsidR="004E45F4">
        <w:rPr>
          <w:rFonts w:asciiTheme="minorHAnsi" w:hAnsiTheme="minorHAnsi" w:cs="Arial"/>
          <w:b/>
        </w:rPr>
        <w:t xml:space="preserve">cabo </w:t>
      </w:r>
      <w:r w:rsidR="005A426F">
        <w:rPr>
          <w:rFonts w:asciiTheme="minorHAnsi" w:hAnsiTheme="minorHAnsi" w:cs="Arial"/>
          <w:b/>
        </w:rPr>
        <w:t>la consultoría</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379"/>
      </w:tblGrid>
      <w:tr w:rsidR="008A4E04" w:rsidRPr="00A453E5" w14:paraId="2F89C9D6" w14:textId="77777777" w:rsidTr="002A0D82">
        <w:trPr>
          <w:trHeight w:hRule="exact" w:val="633"/>
        </w:trPr>
        <w:tc>
          <w:tcPr>
            <w:tcW w:w="2410" w:type="dxa"/>
            <w:shd w:val="clear" w:color="auto" w:fill="D9D9D9"/>
            <w:vAlign w:val="center"/>
          </w:tcPr>
          <w:p w14:paraId="09D8CF06" w14:textId="77777777" w:rsidR="008A4E04" w:rsidRPr="00A453E5" w:rsidRDefault="008A4E04" w:rsidP="008A4E04">
            <w:pPr>
              <w:spacing w:after="0" w:line="240" w:lineRule="auto"/>
              <w:contextualSpacing/>
              <w:rPr>
                <w:rFonts w:asciiTheme="minorHAnsi" w:hAnsiTheme="minorHAnsi" w:cs="Arial"/>
              </w:rPr>
            </w:pPr>
            <w:r w:rsidRPr="00A453E5">
              <w:rPr>
                <w:rFonts w:asciiTheme="minorHAnsi" w:hAnsiTheme="minorHAnsi" w:cs="Arial"/>
              </w:rPr>
              <w:t>Región(es)</w:t>
            </w:r>
          </w:p>
        </w:tc>
        <w:tc>
          <w:tcPr>
            <w:tcW w:w="6379" w:type="dxa"/>
            <w:shd w:val="clear" w:color="auto" w:fill="FFFFFF"/>
            <w:vAlign w:val="center"/>
          </w:tcPr>
          <w:p w14:paraId="5D8AC3E3" w14:textId="77231FB4" w:rsidR="008A4E04" w:rsidRPr="00A453E5" w:rsidRDefault="004F0FA4" w:rsidP="004F0FA4">
            <w:pPr>
              <w:spacing w:after="0" w:line="240" w:lineRule="auto"/>
              <w:rPr>
                <w:rFonts w:asciiTheme="minorHAnsi" w:eastAsia="Times New Roman" w:hAnsiTheme="minorHAnsi" w:cs="Arial"/>
                <w:lang w:val="es-ES_tradnl"/>
              </w:rPr>
            </w:pPr>
            <w:r>
              <w:rPr>
                <w:rFonts w:asciiTheme="minorHAnsi" w:eastAsia="Times New Roman" w:hAnsiTheme="minorHAnsi" w:cs="Arial"/>
                <w:lang w:val="es-ES_tradnl"/>
              </w:rPr>
              <w:t>Consultoría con implementación virtual en todas las regiones del país</w:t>
            </w:r>
          </w:p>
        </w:tc>
      </w:tr>
    </w:tbl>
    <w:p w14:paraId="2B745E03" w14:textId="77777777" w:rsidR="00A20D2F" w:rsidRDefault="00A20D2F" w:rsidP="00A20D2F">
      <w:pPr>
        <w:pStyle w:val="Sinespaciado"/>
        <w:rPr>
          <w:lang w:val="es-ES_tradnl"/>
        </w:rPr>
      </w:pPr>
      <w:bookmarkStart w:id="1" w:name="_Toc439237631"/>
    </w:p>
    <w:p w14:paraId="2A476EA9" w14:textId="77777777" w:rsidR="00A20D2F" w:rsidRPr="00A453E5" w:rsidRDefault="00A20D2F" w:rsidP="00A20D2F">
      <w:pPr>
        <w:keepNext/>
        <w:numPr>
          <w:ilvl w:val="0"/>
          <w:numId w:val="14"/>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r w:rsidRPr="00A453E5">
        <w:rPr>
          <w:rFonts w:asciiTheme="minorHAnsi" w:eastAsia="Times New Roman" w:hAnsiTheme="minorHAnsi" w:cs="Arial"/>
          <w:b/>
          <w:bCs/>
          <w:lang w:val="es-ES_tradnl"/>
        </w:rPr>
        <w:t>ANTECEDENTES DEL POSTULANTE</w:t>
      </w:r>
    </w:p>
    <w:p w14:paraId="5228B20C" w14:textId="77777777" w:rsidR="00AE08BF" w:rsidRDefault="00AE08BF" w:rsidP="00AE08BF">
      <w:pPr>
        <w:tabs>
          <w:tab w:val="left" w:pos="709"/>
          <w:tab w:val="left" w:pos="851"/>
          <w:tab w:val="left" w:pos="1276"/>
        </w:tabs>
        <w:spacing w:after="0" w:line="240" w:lineRule="auto"/>
        <w:jc w:val="both"/>
        <w:rPr>
          <w:rFonts w:asciiTheme="minorHAnsi" w:hAnsiTheme="minorHAnsi" w:cs="Arial"/>
        </w:rPr>
      </w:pPr>
    </w:p>
    <w:p w14:paraId="1FABEBFA" w14:textId="0A7577A1" w:rsidR="00A20D2F" w:rsidRPr="00AE08BF" w:rsidRDefault="00A20D2F" w:rsidP="00AE08BF">
      <w:pPr>
        <w:pStyle w:val="Prrafodelista"/>
        <w:numPr>
          <w:ilvl w:val="1"/>
          <w:numId w:val="14"/>
        </w:numPr>
        <w:tabs>
          <w:tab w:val="left" w:pos="709"/>
          <w:tab w:val="left" w:pos="851"/>
          <w:tab w:val="left" w:pos="1276"/>
        </w:tabs>
        <w:spacing w:after="0" w:line="240" w:lineRule="auto"/>
        <w:jc w:val="both"/>
        <w:rPr>
          <w:rFonts w:asciiTheme="minorHAnsi" w:hAnsiTheme="minorHAnsi" w:cs="Arial"/>
          <w:vanish/>
        </w:rPr>
      </w:pPr>
      <w:r w:rsidRPr="00AE08BF">
        <w:rPr>
          <w:rFonts w:asciiTheme="minorHAnsi" w:hAnsiTheme="minorHAnsi" w:cs="Arial"/>
        </w:rPr>
        <w:t xml:space="preserve"> </w:t>
      </w:r>
    </w:p>
    <w:p w14:paraId="0ED6F0F9" w14:textId="7D3B80BB" w:rsidR="00A20D2F" w:rsidRPr="00AE08BF" w:rsidRDefault="00A20D2F" w:rsidP="00AE08BF">
      <w:pPr>
        <w:pStyle w:val="Prrafodelista"/>
        <w:numPr>
          <w:ilvl w:val="1"/>
          <w:numId w:val="13"/>
        </w:numPr>
        <w:spacing w:after="0"/>
        <w:ind w:left="432"/>
        <w:jc w:val="both"/>
        <w:rPr>
          <w:rFonts w:asciiTheme="minorHAnsi" w:hAnsiTheme="minorHAnsi" w:cs="Arial"/>
          <w:b/>
          <w:bCs/>
        </w:rPr>
      </w:pPr>
      <w:r w:rsidRPr="1F8260E5">
        <w:rPr>
          <w:rFonts w:asciiTheme="minorHAnsi" w:hAnsiTheme="minorHAnsi" w:cs="Arial"/>
          <w:b/>
          <w:bCs/>
        </w:rPr>
        <w:t>Identificación del postulante</w:t>
      </w:r>
    </w:p>
    <w:tbl>
      <w:tblPr>
        <w:tblW w:w="8794" w:type="dxa"/>
        <w:tblInd w:w="6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78"/>
        <w:gridCol w:w="2106"/>
        <w:gridCol w:w="4710"/>
      </w:tblGrid>
      <w:tr w:rsidR="00A20D2F" w:rsidRPr="00A453E5" w14:paraId="5035D8AF" w14:textId="77777777" w:rsidTr="001625A4">
        <w:trPr>
          <w:trHeight w:val="340"/>
        </w:trPr>
        <w:tc>
          <w:tcPr>
            <w:tcW w:w="8794"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14:paraId="66E73DAC"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Arial"/>
                <w:b/>
              </w:rPr>
              <w:t>Antecedentes generales de la entidad postulante</w:t>
            </w:r>
          </w:p>
        </w:tc>
      </w:tr>
      <w:tr w:rsidR="00A20D2F" w:rsidRPr="00A453E5" w14:paraId="64083BC9" w14:textId="77777777" w:rsidTr="001625A4">
        <w:trPr>
          <w:trHeight w:val="340"/>
        </w:trPr>
        <w:tc>
          <w:tcPr>
            <w:tcW w:w="1978" w:type="dxa"/>
            <w:tcBorders>
              <w:top w:val="nil"/>
              <w:left w:val="single" w:sz="4" w:space="0" w:color="auto"/>
              <w:bottom w:val="single" w:sz="4" w:space="0" w:color="auto"/>
              <w:right w:val="single" w:sz="4" w:space="0" w:color="auto"/>
            </w:tcBorders>
            <w:shd w:val="clear" w:color="auto" w:fill="F2F2F2"/>
            <w:vAlign w:val="center"/>
            <w:hideMark/>
          </w:tcPr>
          <w:p w14:paraId="3CC68C50"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Nombre</w:t>
            </w:r>
          </w:p>
        </w:tc>
        <w:tc>
          <w:tcPr>
            <w:tcW w:w="6816" w:type="dxa"/>
            <w:gridSpan w:val="2"/>
            <w:tcBorders>
              <w:top w:val="nil"/>
              <w:left w:val="single" w:sz="4" w:space="0" w:color="auto"/>
              <w:bottom w:val="single" w:sz="4" w:space="0" w:color="auto"/>
              <w:right w:val="single" w:sz="4" w:space="0" w:color="auto"/>
            </w:tcBorders>
            <w:shd w:val="clear" w:color="auto" w:fill="auto"/>
            <w:vAlign w:val="center"/>
          </w:tcPr>
          <w:p w14:paraId="2801B1A1"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00640105" w14:textId="77777777" w:rsidTr="001625A4">
        <w:trPr>
          <w:trHeight w:val="340"/>
        </w:trPr>
        <w:tc>
          <w:tcPr>
            <w:tcW w:w="1978" w:type="dxa"/>
            <w:tcBorders>
              <w:top w:val="single" w:sz="4" w:space="0" w:color="auto"/>
              <w:left w:val="single" w:sz="4" w:space="0" w:color="auto"/>
              <w:bottom w:val="single" w:sz="4" w:space="0" w:color="auto"/>
              <w:right w:val="single" w:sz="4" w:space="0" w:color="auto"/>
            </w:tcBorders>
            <w:shd w:val="clear" w:color="auto" w:fill="F2F2F2"/>
            <w:vAlign w:val="center"/>
          </w:tcPr>
          <w:p w14:paraId="2AEA871B"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Giro/Actividad</w:t>
            </w:r>
          </w:p>
        </w:tc>
        <w:tc>
          <w:tcPr>
            <w:tcW w:w="6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4DDEAB"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2230E957" w14:textId="77777777" w:rsidTr="001625A4">
        <w:trPr>
          <w:trHeight w:val="340"/>
        </w:trPr>
        <w:tc>
          <w:tcPr>
            <w:tcW w:w="19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787C775"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RUT</w:t>
            </w:r>
          </w:p>
        </w:tc>
        <w:tc>
          <w:tcPr>
            <w:tcW w:w="6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B852D"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0356ADA1" w14:textId="77777777" w:rsidTr="001625A4">
        <w:trPr>
          <w:trHeight w:val="372"/>
        </w:trPr>
        <w:tc>
          <w:tcPr>
            <w:tcW w:w="1978" w:type="dxa"/>
            <w:vMerge w:val="restart"/>
            <w:tcBorders>
              <w:top w:val="single" w:sz="4" w:space="0" w:color="auto"/>
              <w:left w:val="single" w:sz="4" w:space="0" w:color="auto"/>
              <w:right w:val="single" w:sz="4" w:space="0" w:color="auto"/>
            </w:tcBorders>
            <w:shd w:val="clear" w:color="auto" w:fill="F2F2F2"/>
            <w:vAlign w:val="center"/>
            <w:hideMark/>
          </w:tcPr>
          <w:p w14:paraId="497467DA"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 xml:space="preserve">Dirección </w:t>
            </w:r>
          </w:p>
        </w:tc>
        <w:tc>
          <w:tcPr>
            <w:tcW w:w="2106" w:type="dxa"/>
            <w:tcBorders>
              <w:top w:val="single" w:sz="4" w:space="0" w:color="auto"/>
              <w:left w:val="single" w:sz="4" w:space="0" w:color="auto"/>
              <w:right w:val="single" w:sz="4" w:space="0" w:color="auto"/>
            </w:tcBorders>
            <w:shd w:val="clear" w:color="auto" w:fill="F2F2F2"/>
            <w:vAlign w:val="center"/>
          </w:tcPr>
          <w:p w14:paraId="11C0E759"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 xml:space="preserve">Calle, </w:t>
            </w:r>
            <w:proofErr w:type="spellStart"/>
            <w:r w:rsidRPr="00A453E5">
              <w:rPr>
                <w:rFonts w:asciiTheme="minorHAnsi" w:eastAsia="Times New Roman" w:hAnsiTheme="minorHAnsi" w:cs="Calibri"/>
                <w:lang w:val="es-ES_tradnl" w:eastAsia="es-ES"/>
              </w:rPr>
              <w:t>N°</w:t>
            </w:r>
            <w:proofErr w:type="spellEnd"/>
          </w:p>
        </w:tc>
        <w:tc>
          <w:tcPr>
            <w:tcW w:w="4710" w:type="dxa"/>
            <w:tcBorders>
              <w:top w:val="single" w:sz="4" w:space="0" w:color="auto"/>
              <w:left w:val="single" w:sz="4" w:space="0" w:color="auto"/>
              <w:right w:val="single" w:sz="4" w:space="0" w:color="auto"/>
            </w:tcBorders>
            <w:shd w:val="clear" w:color="auto" w:fill="auto"/>
            <w:vAlign w:val="center"/>
          </w:tcPr>
          <w:p w14:paraId="3077E9F2"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45F7B735" w14:textId="77777777" w:rsidTr="001625A4">
        <w:trPr>
          <w:trHeight w:val="372"/>
        </w:trPr>
        <w:tc>
          <w:tcPr>
            <w:tcW w:w="1978" w:type="dxa"/>
            <w:vMerge/>
            <w:tcBorders>
              <w:left w:val="single" w:sz="4" w:space="0" w:color="auto"/>
              <w:right w:val="single" w:sz="4" w:space="0" w:color="auto"/>
            </w:tcBorders>
            <w:shd w:val="clear" w:color="auto" w:fill="F2F2F2"/>
            <w:vAlign w:val="center"/>
          </w:tcPr>
          <w:p w14:paraId="2F4F9C42"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c>
          <w:tcPr>
            <w:tcW w:w="2106" w:type="dxa"/>
            <w:tcBorders>
              <w:top w:val="single" w:sz="4" w:space="0" w:color="auto"/>
              <w:left w:val="single" w:sz="4" w:space="0" w:color="auto"/>
              <w:right w:val="single" w:sz="4" w:space="0" w:color="auto"/>
            </w:tcBorders>
            <w:shd w:val="clear" w:color="auto" w:fill="F2F2F2"/>
            <w:vAlign w:val="center"/>
          </w:tcPr>
          <w:p w14:paraId="1C2A4E3F"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Comuna</w:t>
            </w:r>
          </w:p>
        </w:tc>
        <w:tc>
          <w:tcPr>
            <w:tcW w:w="4710" w:type="dxa"/>
            <w:tcBorders>
              <w:top w:val="single" w:sz="4" w:space="0" w:color="auto"/>
              <w:left w:val="single" w:sz="4" w:space="0" w:color="auto"/>
              <w:right w:val="single" w:sz="4" w:space="0" w:color="auto"/>
            </w:tcBorders>
            <w:shd w:val="clear" w:color="auto" w:fill="auto"/>
            <w:vAlign w:val="center"/>
          </w:tcPr>
          <w:p w14:paraId="1E087831"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79B1F4D0" w14:textId="77777777" w:rsidTr="001625A4">
        <w:trPr>
          <w:trHeight w:val="372"/>
        </w:trPr>
        <w:tc>
          <w:tcPr>
            <w:tcW w:w="1978" w:type="dxa"/>
            <w:vMerge/>
            <w:tcBorders>
              <w:left w:val="single" w:sz="4" w:space="0" w:color="auto"/>
              <w:right w:val="single" w:sz="4" w:space="0" w:color="auto"/>
            </w:tcBorders>
            <w:shd w:val="clear" w:color="auto" w:fill="F2F2F2"/>
            <w:vAlign w:val="center"/>
          </w:tcPr>
          <w:p w14:paraId="4B3C4A10"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c>
          <w:tcPr>
            <w:tcW w:w="2106" w:type="dxa"/>
            <w:tcBorders>
              <w:top w:val="single" w:sz="4" w:space="0" w:color="auto"/>
              <w:left w:val="single" w:sz="4" w:space="0" w:color="auto"/>
              <w:right w:val="single" w:sz="4" w:space="0" w:color="auto"/>
            </w:tcBorders>
            <w:shd w:val="clear" w:color="auto" w:fill="F2F2F2"/>
            <w:vAlign w:val="center"/>
          </w:tcPr>
          <w:p w14:paraId="62F23189"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Ciudad</w:t>
            </w:r>
          </w:p>
        </w:tc>
        <w:tc>
          <w:tcPr>
            <w:tcW w:w="4710" w:type="dxa"/>
            <w:tcBorders>
              <w:top w:val="single" w:sz="4" w:space="0" w:color="auto"/>
              <w:left w:val="single" w:sz="4" w:space="0" w:color="auto"/>
              <w:right w:val="single" w:sz="4" w:space="0" w:color="auto"/>
            </w:tcBorders>
            <w:shd w:val="clear" w:color="auto" w:fill="auto"/>
            <w:vAlign w:val="center"/>
          </w:tcPr>
          <w:p w14:paraId="006339ED"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42918D4F" w14:textId="77777777" w:rsidTr="001625A4">
        <w:trPr>
          <w:trHeight w:val="372"/>
        </w:trPr>
        <w:tc>
          <w:tcPr>
            <w:tcW w:w="1978" w:type="dxa"/>
            <w:vMerge/>
            <w:tcBorders>
              <w:left w:val="single" w:sz="4" w:space="0" w:color="auto"/>
              <w:right w:val="single" w:sz="4" w:space="0" w:color="auto"/>
            </w:tcBorders>
            <w:shd w:val="clear" w:color="auto" w:fill="F2F2F2"/>
            <w:vAlign w:val="center"/>
          </w:tcPr>
          <w:p w14:paraId="3B09C6DA"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c>
          <w:tcPr>
            <w:tcW w:w="2106" w:type="dxa"/>
            <w:tcBorders>
              <w:top w:val="single" w:sz="4" w:space="0" w:color="auto"/>
              <w:left w:val="single" w:sz="4" w:space="0" w:color="auto"/>
              <w:right w:val="single" w:sz="4" w:space="0" w:color="auto"/>
            </w:tcBorders>
            <w:shd w:val="clear" w:color="auto" w:fill="F2F2F2"/>
            <w:vAlign w:val="center"/>
          </w:tcPr>
          <w:p w14:paraId="011E61A8"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Región</w:t>
            </w:r>
          </w:p>
        </w:tc>
        <w:tc>
          <w:tcPr>
            <w:tcW w:w="4710" w:type="dxa"/>
            <w:tcBorders>
              <w:top w:val="single" w:sz="4" w:space="0" w:color="auto"/>
              <w:left w:val="single" w:sz="4" w:space="0" w:color="auto"/>
              <w:right w:val="single" w:sz="4" w:space="0" w:color="auto"/>
            </w:tcBorders>
            <w:shd w:val="clear" w:color="auto" w:fill="auto"/>
            <w:vAlign w:val="center"/>
          </w:tcPr>
          <w:p w14:paraId="05950FF3"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5EA5C37E" w14:textId="77777777" w:rsidTr="001625A4">
        <w:trPr>
          <w:trHeight w:val="372"/>
        </w:trPr>
        <w:tc>
          <w:tcPr>
            <w:tcW w:w="1978" w:type="dxa"/>
            <w:vMerge/>
            <w:tcBorders>
              <w:left w:val="single" w:sz="4" w:space="0" w:color="auto"/>
              <w:right w:val="single" w:sz="4" w:space="0" w:color="auto"/>
            </w:tcBorders>
            <w:shd w:val="clear" w:color="auto" w:fill="F2F2F2"/>
            <w:vAlign w:val="center"/>
          </w:tcPr>
          <w:p w14:paraId="64E6DF3B"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c>
          <w:tcPr>
            <w:tcW w:w="2106" w:type="dxa"/>
            <w:tcBorders>
              <w:top w:val="single" w:sz="4" w:space="0" w:color="auto"/>
              <w:left w:val="single" w:sz="4" w:space="0" w:color="auto"/>
              <w:right w:val="single" w:sz="4" w:space="0" w:color="auto"/>
            </w:tcBorders>
            <w:shd w:val="clear" w:color="auto" w:fill="F2F2F2"/>
            <w:vAlign w:val="center"/>
          </w:tcPr>
          <w:p w14:paraId="080EB89F"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Domicilio postal</w:t>
            </w:r>
          </w:p>
        </w:tc>
        <w:tc>
          <w:tcPr>
            <w:tcW w:w="4710" w:type="dxa"/>
            <w:tcBorders>
              <w:top w:val="single" w:sz="4" w:space="0" w:color="auto"/>
              <w:left w:val="single" w:sz="4" w:space="0" w:color="auto"/>
              <w:right w:val="single" w:sz="4" w:space="0" w:color="auto"/>
            </w:tcBorders>
            <w:shd w:val="clear" w:color="auto" w:fill="auto"/>
            <w:vAlign w:val="center"/>
          </w:tcPr>
          <w:p w14:paraId="37CD6B9A"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541B6A62" w14:textId="77777777" w:rsidTr="001625A4">
        <w:trPr>
          <w:trHeight w:val="340"/>
        </w:trPr>
        <w:tc>
          <w:tcPr>
            <w:tcW w:w="19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8499CBB"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Teléfono</w:t>
            </w:r>
          </w:p>
        </w:tc>
        <w:tc>
          <w:tcPr>
            <w:tcW w:w="6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0E713F"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12C744BA" w14:textId="77777777" w:rsidTr="001625A4">
        <w:trPr>
          <w:trHeight w:val="340"/>
        </w:trPr>
        <w:tc>
          <w:tcPr>
            <w:tcW w:w="19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CD0C0A"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Correo electrónico</w:t>
            </w:r>
          </w:p>
        </w:tc>
        <w:tc>
          <w:tcPr>
            <w:tcW w:w="6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53BEB0"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1C969FE0" w14:textId="77777777" w:rsidTr="001625A4">
        <w:trPr>
          <w:trHeight w:val="340"/>
        </w:trPr>
        <w:tc>
          <w:tcPr>
            <w:tcW w:w="1978" w:type="dxa"/>
            <w:tcBorders>
              <w:top w:val="single" w:sz="4" w:space="0" w:color="auto"/>
              <w:left w:val="single" w:sz="4" w:space="0" w:color="auto"/>
              <w:bottom w:val="single" w:sz="4" w:space="0" w:color="auto"/>
              <w:right w:val="single" w:sz="4" w:space="0" w:color="auto"/>
            </w:tcBorders>
            <w:shd w:val="clear" w:color="auto" w:fill="F2F2F2"/>
            <w:vAlign w:val="center"/>
          </w:tcPr>
          <w:p w14:paraId="01A43E6F"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Sitio web</w:t>
            </w:r>
          </w:p>
        </w:tc>
        <w:tc>
          <w:tcPr>
            <w:tcW w:w="6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FBD7E8"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37C20DD8" w14:textId="77777777" w:rsidTr="001625A4">
        <w:trPr>
          <w:trHeight w:val="370"/>
        </w:trPr>
        <w:tc>
          <w:tcPr>
            <w:tcW w:w="1978" w:type="dxa"/>
            <w:vMerge w:val="restart"/>
            <w:tcBorders>
              <w:top w:val="single" w:sz="4" w:space="0" w:color="auto"/>
              <w:left w:val="single" w:sz="4" w:space="0" w:color="auto"/>
              <w:right w:val="single" w:sz="4" w:space="0" w:color="auto"/>
            </w:tcBorders>
            <w:shd w:val="clear" w:color="auto" w:fill="F2F2F2"/>
            <w:vAlign w:val="center"/>
            <w:hideMark/>
          </w:tcPr>
          <w:p w14:paraId="59800304" w14:textId="77777777" w:rsidR="00A20D2F" w:rsidRPr="00A453E5" w:rsidRDefault="00A20D2F" w:rsidP="001625A4">
            <w:pPr>
              <w:spacing w:after="0"/>
              <w:rPr>
                <w:rFonts w:asciiTheme="minorHAnsi" w:hAnsiTheme="minorHAnsi"/>
                <w:lang w:val="es-ES_tradnl" w:eastAsia="es-ES"/>
              </w:rPr>
            </w:pPr>
            <w:r w:rsidRPr="00A453E5">
              <w:rPr>
                <w:rFonts w:asciiTheme="minorHAnsi" w:hAnsiTheme="minorHAnsi"/>
                <w:lang w:val="es-ES_tradnl" w:eastAsia="es-ES"/>
              </w:rPr>
              <w:t xml:space="preserve">Identificación cuenta </w:t>
            </w:r>
            <w:r>
              <w:rPr>
                <w:rFonts w:asciiTheme="minorHAnsi" w:hAnsiTheme="minorHAnsi"/>
                <w:lang w:val="es-ES_tradnl" w:eastAsia="es-ES"/>
              </w:rPr>
              <w:t>b</w:t>
            </w:r>
            <w:r w:rsidRPr="00A453E5">
              <w:rPr>
                <w:rFonts w:asciiTheme="minorHAnsi" w:hAnsiTheme="minorHAnsi"/>
                <w:lang w:val="es-ES_tradnl" w:eastAsia="es-ES"/>
              </w:rPr>
              <w:t>ancaria</w:t>
            </w:r>
          </w:p>
        </w:tc>
        <w:tc>
          <w:tcPr>
            <w:tcW w:w="2106" w:type="dxa"/>
            <w:tcBorders>
              <w:top w:val="single" w:sz="4" w:space="0" w:color="auto"/>
              <w:left w:val="single" w:sz="4" w:space="0" w:color="auto"/>
              <w:right w:val="single" w:sz="4" w:space="0" w:color="auto"/>
            </w:tcBorders>
            <w:shd w:val="clear" w:color="auto" w:fill="F2F2F2"/>
            <w:vAlign w:val="center"/>
          </w:tcPr>
          <w:p w14:paraId="1F00A036"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Banco</w:t>
            </w:r>
          </w:p>
        </w:tc>
        <w:tc>
          <w:tcPr>
            <w:tcW w:w="4710" w:type="dxa"/>
            <w:tcBorders>
              <w:top w:val="single" w:sz="4" w:space="0" w:color="auto"/>
              <w:left w:val="single" w:sz="4" w:space="0" w:color="auto"/>
              <w:right w:val="single" w:sz="4" w:space="0" w:color="auto"/>
            </w:tcBorders>
            <w:shd w:val="clear" w:color="auto" w:fill="auto"/>
            <w:vAlign w:val="center"/>
          </w:tcPr>
          <w:p w14:paraId="760EFB0D"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40833593" w14:textId="77777777" w:rsidTr="001625A4">
        <w:trPr>
          <w:trHeight w:val="370"/>
        </w:trPr>
        <w:tc>
          <w:tcPr>
            <w:tcW w:w="1978" w:type="dxa"/>
            <w:vMerge/>
            <w:tcBorders>
              <w:left w:val="single" w:sz="4" w:space="0" w:color="auto"/>
              <w:right w:val="single" w:sz="4" w:space="0" w:color="auto"/>
            </w:tcBorders>
            <w:shd w:val="clear" w:color="auto" w:fill="F2F2F2"/>
            <w:vAlign w:val="center"/>
          </w:tcPr>
          <w:p w14:paraId="2A99F581"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c>
          <w:tcPr>
            <w:tcW w:w="2106" w:type="dxa"/>
            <w:tcBorders>
              <w:top w:val="single" w:sz="4" w:space="0" w:color="auto"/>
              <w:left w:val="single" w:sz="4" w:space="0" w:color="auto"/>
              <w:right w:val="single" w:sz="4" w:space="0" w:color="auto"/>
            </w:tcBorders>
            <w:shd w:val="clear" w:color="auto" w:fill="F2F2F2"/>
            <w:vAlign w:val="center"/>
          </w:tcPr>
          <w:p w14:paraId="6F6C2E20" w14:textId="77777777" w:rsidR="00A20D2F" w:rsidRPr="00A453E5" w:rsidRDefault="00A20D2F" w:rsidP="001625A4">
            <w:pPr>
              <w:spacing w:after="0" w:line="240" w:lineRule="auto"/>
              <w:ind w:left="427" w:hanging="427"/>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Tipo de cuenta</w:t>
            </w:r>
          </w:p>
        </w:tc>
        <w:tc>
          <w:tcPr>
            <w:tcW w:w="4710" w:type="dxa"/>
            <w:tcBorders>
              <w:top w:val="single" w:sz="4" w:space="0" w:color="auto"/>
              <w:left w:val="single" w:sz="4" w:space="0" w:color="auto"/>
              <w:right w:val="single" w:sz="4" w:space="0" w:color="auto"/>
            </w:tcBorders>
            <w:shd w:val="clear" w:color="auto" w:fill="auto"/>
            <w:vAlign w:val="center"/>
          </w:tcPr>
          <w:p w14:paraId="243280C8"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1A9704F4" w14:textId="77777777" w:rsidTr="001625A4">
        <w:trPr>
          <w:trHeight w:val="370"/>
        </w:trPr>
        <w:tc>
          <w:tcPr>
            <w:tcW w:w="1978" w:type="dxa"/>
            <w:vMerge/>
            <w:tcBorders>
              <w:left w:val="single" w:sz="4" w:space="0" w:color="auto"/>
              <w:right w:val="single" w:sz="4" w:space="0" w:color="auto"/>
            </w:tcBorders>
            <w:shd w:val="clear" w:color="auto" w:fill="F2F2F2"/>
            <w:vAlign w:val="center"/>
          </w:tcPr>
          <w:p w14:paraId="04AB15BB"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c>
          <w:tcPr>
            <w:tcW w:w="2106" w:type="dxa"/>
            <w:tcBorders>
              <w:top w:val="single" w:sz="4" w:space="0" w:color="auto"/>
              <w:left w:val="single" w:sz="4" w:space="0" w:color="auto"/>
              <w:right w:val="single" w:sz="4" w:space="0" w:color="auto"/>
            </w:tcBorders>
            <w:shd w:val="clear" w:color="auto" w:fill="F2F2F2"/>
            <w:vAlign w:val="center"/>
          </w:tcPr>
          <w:p w14:paraId="326D6BCB"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Número</w:t>
            </w:r>
          </w:p>
        </w:tc>
        <w:tc>
          <w:tcPr>
            <w:tcW w:w="4710" w:type="dxa"/>
            <w:tcBorders>
              <w:top w:val="single" w:sz="4" w:space="0" w:color="auto"/>
              <w:left w:val="single" w:sz="4" w:space="0" w:color="auto"/>
              <w:right w:val="single" w:sz="4" w:space="0" w:color="auto"/>
            </w:tcBorders>
            <w:shd w:val="clear" w:color="auto" w:fill="auto"/>
            <w:vAlign w:val="center"/>
          </w:tcPr>
          <w:p w14:paraId="2ACD21D0"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bl>
    <w:p w14:paraId="71C7A89E" w14:textId="77777777" w:rsidR="00A20D2F" w:rsidRDefault="00A20D2F" w:rsidP="00A20D2F">
      <w:pPr>
        <w:spacing w:after="0" w:line="240" w:lineRule="auto"/>
        <w:rPr>
          <w:rFonts w:asciiTheme="minorHAnsi" w:hAnsiTheme="minorHAnsi"/>
        </w:rPr>
      </w:pPr>
    </w:p>
    <w:tbl>
      <w:tblPr>
        <w:tblW w:w="8794" w:type="dxa"/>
        <w:tblInd w:w="6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024"/>
        <w:gridCol w:w="2154"/>
        <w:gridCol w:w="1193"/>
        <w:gridCol w:w="1185"/>
        <w:gridCol w:w="1249"/>
        <w:gridCol w:w="989"/>
      </w:tblGrid>
      <w:tr w:rsidR="00A20D2F" w:rsidRPr="00A453E5" w14:paraId="14086682" w14:textId="77777777" w:rsidTr="001625A4">
        <w:trPr>
          <w:trHeight w:val="340"/>
        </w:trPr>
        <w:tc>
          <w:tcPr>
            <w:tcW w:w="8794" w:type="dxa"/>
            <w:gridSpan w:val="6"/>
            <w:tcBorders>
              <w:top w:val="single" w:sz="4" w:space="0" w:color="auto"/>
              <w:left w:val="single" w:sz="4" w:space="0" w:color="auto"/>
              <w:bottom w:val="single" w:sz="4" w:space="0" w:color="auto"/>
              <w:right w:val="single" w:sz="4" w:space="0" w:color="auto"/>
            </w:tcBorders>
            <w:shd w:val="clear" w:color="auto" w:fill="A6A6A6"/>
            <w:vAlign w:val="center"/>
          </w:tcPr>
          <w:p w14:paraId="265E8B08"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Arial"/>
                <w:b/>
              </w:rPr>
              <w:t>Representante legal de la entidad postulante</w:t>
            </w:r>
          </w:p>
        </w:tc>
      </w:tr>
      <w:tr w:rsidR="00A20D2F" w:rsidRPr="00A453E5" w14:paraId="22CA798F" w14:textId="77777777" w:rsidTr="001625A4">
        <w:trPr>
          <w:trHeight w:val="340"/>
        </w:trPr>
        <w:tc>
          <w:tcPr>
            <w:tcW w:w="4178" w:type="dxa"/>
            <w:gridSpan w:val="2"/>
            <w:tcBorders>
              <w:top w:val="nil"/>
              <w:left w:val="single" w:sz="4" w:space="0" w:color="auto"/>
              <w:bottom w:val="single" w:sz="4" w:space="0" w:color="auto"/>
              <w:right w:val="single" w:sz="4" w:space="0" w:color="auto"/>
            </w:tcBorders>
            <w:shd w:val="clear" w:color="auto" w:fill="F2F2F2"/>
            <w:vAlign w:val="center"/>
            <w:hideMark/>
          </w:tcPr>
          <w:p w14:paraId="21515056"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Nombre completo</w:t>
            </w:r>
          </w:p>
        </w:tc>
        <w:tc>
          <w:tcPr>
            <w:tcW w:w="4616" w:type="dxa"/>
            <w:gridSpan w:val="4"/>
            <w:tcBorders>
              <w:top w:val="nil"/>
              <w:left w:val="single" w:sz="4" w:space="0" w:color="auto"/>
              <w:bottom w:val="single" w:sz="4" w:space="0" w:color="auto"/>
              <w:right w:val="single" w:sz="4" w:space="0" w:color="auto"/>
            </w:tcBorders>
            <w:shd w:val="clear" w:color="auto" w:fill="FFFFFF"/>
            <w:vAlign w:val="center"/>
          </w:tcPr>
          <w:p w14:paraId="4783B52E"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6D25D121" w14:textId="77777777" w:rsidTr="001625A4">
        <w:trPr>
          <w:trHeight w:val="637"/>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CA6203D" w14:textId="77777777" w:rsidR="00A20D2F" w:rsidRPr="00A453E5" w:rsidRDefault="00A20D2F" w:rsidP="001625A4">
            <w:pPr>
              <w:spacing w:after="0" w:line="240" w:lineRule="auto"/>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Cargo que desarrolla el representante legal en la entidad</w:t>
            </w:r>
          </w:p>
        </w:tc>
        <w:tc>
          <w:tcPr>
            <w:tcW w:w="46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C2FB455"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4303E088" w14:textId="77777777" w:rsidTr="001625A4">
        <w:trPr>
          <w:trHeight w:val="384"/>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D4DE4A"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RUT</w:t>
            </w:r>
          </w:p>
        </w:tc>
        <w:tc>
          <w:tcPr>
            <w:tcW w:w="46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760AE1A"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427A45DC" w14:textId="77777777" w:rsidTr="001625A4">
        <w:trPr>
          <w:trHeight w:val="340"/>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6C98705"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Nacionalidad</w:t>
            </w:r>
          </w:p>
        </w:tc>
        <w:tc>
          <w:tcPr>
            <w:tcW w:w="46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4D7479"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32CB07E6" w14:textId="77777777" w:rsidTr="001625A4">
        <w:trPr>
          <w:trHeight w:val="372"/>
        </w:trPr>
        <w:tc>
          <w:tcPr>
            <w:tcW w:w="2024" w:type="dxa"/>
            <w:vMerge w:val="restart"/>
            <w:tcBorders>
              <w:top w:val="single" w:sz="4" w:space="0" w:color="auto"/>
              <w:left w:val="single" w:sz="4" w:space="0" w:color="auto"/>
              <w:right w:val="single" w:sz="4" w:space="0" w:color="auto"/>
            </w:tcBorders>
            <w:shd w:val="clear" w:color="auto" w:fill="F2F2F2"/>
            <w:vAlign w:val="center"/>
            <w:hideMark/>
          </w:tcPr>
          <w:p w14:paraId="67D6E528"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 xml:space="preserve">Dirección </w:t>
            </w:r>
          </w:p>
        </w:tc>
        <w:tc>
          <w:tcPr>
            <w:tcW w:w="2154" w:type="dxa"/>
            <w:tcBorders>
              <w:top w:val="single" w:sz="4" w:space="0" w:color="auto"/>
              <w:left w:val="single" w:sz="4" w:space="0" w:color="auto"/>
              <w:right w:val="single" w:sz="4" w:space="0" w:color="auto"/>
            </w:tcBorders>
            <w:shd w:val="clear" w:color="auto" w:fill="F2F2F2"/>
            <w:vAlign w:val="center"/>
          </w:tcPr>
          <w:p w14:paraId="3A222060"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 xml:space="preserve">Calle, </w:t>
            </w:r>
            <w:proofErr w:type="spellStart"/>
            <w:r w:rsidRPr="00A453E5">
              <w:rPr>
                <w:rFonts w:asciiTheme="minorHAnsi" w:eastAsia="Times New Roman" w:hAnsiTheme="minorHAnsi" w:cs="Calibri"/>
                <w:lang w:val="es-ES_tradnl" w:eastAsia="es-ES"/>
              </w:rPr>
              <w:t>N°</w:t>
            </w:r>
            <w:proofErr w:type="spellEnd"/>
          </w:p>
        </w:tc>
        <w:tc>
          <w:tcPr>
            <w:tcW w:w="4616" w:type="dxa"/>
            <w:gridSpan w:val="4"/>
            <w:tcBorders>
              <w:top w:val="single" w:sz="4" w:space="0" w:color="auto"/>
              <w:left w:val="single" w:sz="4" w:space="0" w:color="auto"/>
              <w:right w:val="single" w:sz="4" w:space="0" w:color="auto"/>
            </w:tcBorders>
            <w:shd w:val="clear" w:color="auto" w:fill="auto"/>
            <w:vAlign w:val="center"/>
          </w:tcPr>
          <w:p w14:paraId="4A40CB7B"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2D009205" w14:textId="77777777" w:rsidTr="001625A4">
        <w:trPr>
          <w:trHeight w:val="372"/>
        </w:trPr>
        <w:tc>
          <w:tcPr>
            <w:tcW w:w="2024" w:type="dxa"/>
            <w:vMerge/>
            <w:tcBorders>
              <w:left w:val="single" w:sz="4" w:space="0" w:color="auto"/>
              <w:right w:val="single" w:sz="4" w:space="0" w:color="auto"/>
            </w:tcBorders>
            <w:shd w:val="clear" w:color="auto" w:fill="F2F2F2"/>
            <w:vAlign w:val="center"/>
          </w:tcPr>
          <w:p w14:paraId="31FAD0B5"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c>
          <w:tcPr>
            <w:tcW w:w="2154" w:type="dxa"/>
            <w:tcBorders>
              <w:top w:val="single" w:sz="4" w:space="0" w:color="auto"/>
              <w:left w:val="single" w:sz="4" w:space="0" w:color="auto"/>
              <w:right w:val="single" w:sz="4" w:space="0" w:color="auto"/>
            </w:tcBorders>
            <w:shd w:val="clear" w:color="auto" w:fill="F2F2F2"/>
            <w:vAlign w:val="center"/>
          </w:tcPr>
          <w:p w14:paraId="7E257489"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Comuna</w:t>
            </w:r>
          </w:p>
        </w:tc>
        <w:tc>
          <w:tcPr>
            <w:tcW w:w="4616" w:type="dxa"/>
            <w:gridSpan w:val="4"/>
            <w:tcBorders>
              <w:top w:val="single" w:sz="4" w:space="0" w:color="auto"/>
              <w:left w:val="single" w:sz="4" w:space="0" w:color="auto"/>
              <w:right w:val="single" w:sz="4" w:space="0" w:color="auto"/>
            </w:tcBorders>
            <w:shd w:val="clear" w:color="auto" w:fill="auto"/>
            <w:vAlign w:val="center"/>
          </w:tcPr>
          <w:p w14:paraId="7DF4A23A"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09673443" w14:textId="77777777" w:rsidTr="001625A4">
        <w:trPr>
          <w:trHeight w:val="372"/>
        </w:trPr>
        <w:tc>
          <w:tcPr>
            <w:tcW w:w="2024" w:type="dxa"/>
            <w:vMerge/>
            <w:tcBorders>
              <w:left w:val="single" w:sz="4" w:space="0" w:color="auto"/>
              <w:right w:val="single" w:sz="4" w:space="0" w:color="auto"/>
            </w:tcBorders>
            <w:shd w:val="clear" w:color="auto" w:fill="F2F2F2"/>
            <w:vAlign w:val="center"/>
          </w:tcPr>
          <w:p w14:paraId="09EE828A"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c>
          <w:tcPr>
            <w:tcW w:w="2154" w:type="dxa"/>
            <w:tcBorders>
              <w:top w:val="single" w:sz="4" w:space="0" w:color="auto"/>
              <w:left w:val="single" w:sz="4" w:space="0" w:color="auto"/>
              <w:right w:val="single" w:sz="4" w:space="0" w:color="auto"/>
            </w:tcBorders>
            <w:shd w:val="clear" w:color="auto" w:fill="F2F2F2"/>
            <w:vAlign w:val="center"/>
          </w:tcPr>
          <w:p w14:paraId="1E12AEDE"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Ciudad</w:t>
            </w:r>
          </w:p>
        </w:tc>
        <w:tc>
          <w:tcPr>
            <w:tcW w:w="4616" w:type="dxa"/>
            <w:gridSpan w:val="4"/>
            <w:tcBorders>
              <w:top w:val="single" w:sz="4" w:space="0" w:color="auto"/>
              <w:left w:val="single" w:sz="4" w:space="0" w:color="auto"/>
              <w:right w:val="single" w:sz="4" w:space="0" w:color="auto"/>
            </w:tcBorders>
            <w:shd w:val="clear" w:color="auto" w:fill="auto"/>
            <w:vAlign w:val="center"/>
          </w:tcPr>
          <w:p w14:paraId="4DCB401B"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71F3E22C" w14:textId="77777777" w:rsidTr="001625A4">
        <w:trPr>
          <w:trHeight w:val="372"/>
        </w:trPr>
        <w:tc>
          <w:tcPr>
            <w:tcW w:w="2024" w:type="dxa"/>
            <w:vMerge/>
            <w:tcBorders>
              <w:left w:val="single" w:sz="4" w:space="0" w:color="auto"/>
              <w:right w:val="single" w:sz="4" w:space="0" w:color="auto"/>
            </w:tcBorders>
            <w:shd w:val="clear" w:color="auto" w:fill="F2F2F2"/>
            <w:vAlign w:val="center"/>
          </w:tcPr>
          <w:p w14:paraId="574CA9C2"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c>
          <w:tcPr>
            <w:tcW w:w="2154" w:type="dxa"/>
            <w:tcBorders>
              <w:top w:val="single" w:sz="4" w:space="0" w:color="auto"/>
              <w:left w:val="single" w:sz="4" w:space="0" w:color="auto"/>
              <w:right w:val="single" w:sz="4" w:space="0" w:color="auto"/>
            </w:tcBorders>
            <w:shd w:val="clear" w:color="auto" w:fill="F2F2F2"/>
            <w:vAlign w:val="center"/>
          </w:tcPr>
          <w:p w14:paraId="331952E4"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Región</w:t>
            </w:r>
          </w:p>
        </w:tc>
        <w:tc>
          <w:tcPr>
            <w:tcW w:w="4616" w:type="dxa"/>
            <w:gridSpan w:val="4"/>
            <w:tcBorders>
              <w:top w:val="single" w:sz="4" w:space="0" w:color="auto"/>
              <w:left w:val="single" w:sz="4" w:space="0" w:color="auto"/>
              <w:right w:val="single" w:sz="4" w:space="0" w:color="auto"/>
            </w:tcBorders>
            <w:shd w:val="clear" w:color="auto" w:fill="auto"/>
            <w:vAlign w:val="center"/>
          </w:tcPr>
          <w:p w14:paraId="6D8DBF61"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6684E9AE" w14:textId="77777777" w:rsidTr="001625A4">
        <w:trPr>
          <w:trHeight w:val="340"/>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438AE97"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Teléfono</w:t>
            </w:r>
          </w:p>
        </w:tc>
        <w:tc>
          <w:tcPr>
            <w:tcW w:w="46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D8EB363"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75554B15" w14:textId="77777777" w:rsidTr="001625A4">
        <w:trPr>
          <w:trHeight w:val="340"/>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40596D9"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Celular</w:t>
            </w:r>
          </w:p>
        </w:tc>
        <w:tc>
          <w:tcPr>
            <w:tcW w:w="4616" w:type="dxa"/>
            <w:gridSpan w:val="4"/>
            <w:tcBorders>
              <w:top w:val="single" w:sz="4" w:space="0" w:color="auto"/>
              <w:bottom w:val="single" w:sz="4" w:space="0" w:color="auto"/>
            </w:tcBorders>
          </w:tcPr>
          <w:p w14:paraId="3578C61E"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292C710E" w14:textId="77777777" w:rsidTr="001625A4">
        <w:trPr>
          <w:trHeight w:val="340"/>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42E4AD4"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Correo electrónico</w:t>
            </w:r>
          </w:p>
        </w:tc>
        <w:tc>
          <w:tcPr>
            <w:tcW w:w="4616" w:type="dxa"/>
            <w:gridSpan w:val="4"/>
            <w:tcBorders>
              <w:top w:val="single" w:sz="4" w:space="0" w:color="auto"/>
              <w:bottom w:val="single" w:sz="4" w:space="0" w:color="auto"/>
            </w:tcBorders>
          </w:tcPr>
          <w:p w14:paraId="5EF99DED"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298509AA" w14:textId="77777777" w:rsidTr="001625A4">
        <w:trPr>
          <w:trHeight w:val="340"/>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8F9E567"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Profesión</w:t>
            </w:r>
          </w:p>
        </w:tc>
        <w:tc>
          <w:tcPr>
            <w:tcW w:w="46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5E2668E"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22703C53" w14:textId="77777777" w:rsidTr="001625A4">
        <w:trPr>
          <w:trHeight w:val="340"/>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FD07B72"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Género (Marque con una X)</w:t>
            </w:r>
          </w:p>
        </w:tc>
        <w:tc>
          <w:tcPr>
            <w:tcW w:w="1193" w:type="dxa"/>
            <w:tcBorders>
              <w:top w:val="single" w:sz="4" w:space="0" w:color="auto"/>
              <w:left w:val="single" w:sz="4" w:space="0" w:color="auto"/>
              <w:bottom w:val="single" w:sz="4" w:space="0" w:color="auto"/>
              <w:right w:val="single" w:sz="4" w:space="0" w:color="auto"/>
            </w:tcBorders>
            <w:shd w:val="clear" w:color="auto" w:fill="F2F2F2"/>
            <w:vAlign w:val="center"/>
          </w:tcPr>
          <w:p w14:paraId="2C1CC990"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Femenino</w:t>
            </w:r>
          </w:p>
        </w:tc>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14:paraId="676D6A9C"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c>
          <w:tcPr>
            <w:tcW w:w="1249" w:type="dxa"/>
            <w:tcBorders>
              <w:top w:val="single" w:sz="4" w:space="0" w:color="auto"/>
              <w:left w:val="single" w:sz="4" w:space="0" w:color="auto"/>
              <w:bottom w:val="single" w:sz="4" w:space="0" w:color="auto"/>
              <w:right w:val="single" w:sz="4" w:space="0" w:color="auto"/>
            </w:tcBorders>
            <w:shd w:val="clear" w:color="auto" w:fill="F2F2F2"/>
            <w:vAlign w:val="center"/>
          </w:tcPr>
          <w:p w14:paraId="6B9FBF95"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Masculino</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6A8599F5"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4E64B5A6" w14:textId="77777777" w:rsidTr="001625A4">
        <w:trPr>
          <w:trHeight w:val="340"/>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6C6FA58"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Etnia (indicar si pertenece a alguna etnia)</w:t>
            </w:r>
          </w:p>
        </w:tc>
        <w:tc>
          <w:tcPr>
            <w:tcW w:w="46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A7ED2AA" w14:textId="77777777" w:rsidR="00A20D2F" w:rsidRPr="00A453E5" w:rsidRDefault="00A20D2F" w:rsidP="001625A4">
            <w:pPr>
              <w:spacing w:after="0" w:line="240" w:lineRule="auto"/>
              <w:contextualSpacing/>
              <w:outlineLvl w:val="3"/>
              <w:rPr>
                <w:rFonts w:asciiTheme="minorHAnsi" w:eastAsia="Times New Roman" w:hAnsiTheme="minorHAnsi" w:cs="Calibri"/>
                <w:lang w:val="es-ES_tradnl" w:eastAsia="es-ES"/>
              </w:rPr>
            </w:pPr>
          </w:p>
        </w:tc>
      </w:tr>
    </w:tbl>
    <w:p w14:paraId="08997EBE" w14:textId="77777777" w:rsidR="00A20D2F" w:rsidRDefault="00A20D2F" w:rsidP="00A20D2F">
      <w:pPr>
        <w:spacing w:after="0"/>
        <w:ind w:left="426"/>
        <w:contextualSpacing/>
        <w:jc w:val="center"/>
        <w:rPr>
          <w:rFonts w:asciiTheme="minorHAnsi" w:hAnsiTheme="minorHAnsi" w:cs="Arial"/>
          <w:b/>
        </w:rPr>
      </w:pPr>
    </w:p>
    <w:p w14:paraId="03A005E9" w14:textId="2C920645" w:rsidR="00A20D2F" w:rsidRPr="00AE08BF" w:rsidRDefault="00A20D2F" w:rsidP="00AE08BF">
      <w:pPr>
        <w:pStyle w:val="Prrafodelista"/>
        <w:numPr>
          <w:ilvl w:val="1"/>
          <w:numId w:val="14"/>
        </w:numPr>
        <w:spacing w:after="0"/>
        <w:jc w:val="both"/>
        <w:rPr>
          <w:rFonts w:asciiTheme="minorHAnsi" w:hAnsiTheme="minorHAnsi" w:cs="Arial"/>
          <w:b/>
          <w:bCs/>
        </w:rPr>
      </w:pPr>
      <w:r w:rsidRPr="00AE08BF">
        <w:rPr>
          <w:rFonts w:asciiTheme="minorHAnsi" w:hAnsiTheme="minorHAnsi" w:cs="Arial"/>
          <w:b/>
          <w:bCs/>
        </w:rPr>
        <w:t xml:space="preserve">Reseña entidad postulante: </w:t>
      </w:r>
      <w:r w:rsidRPr="00AE08BF">
        <w:rPr>
          <w:rFonts w:asciiTheme="minorHAnsi" w:hAnsiTheme="minorHAnsi" w:cs="Arial"/>
        </w:rPr>
        <w:t xml:space="preserve">indicar la historia de la entidad postulante </w:t>
      </w:r>
    </w:p>
    <w:tbl>
      <w:tblPr>
        <w:tblW w:w="86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8682"/>
      </w:tblGrid>
      <w:tr w:rsidR="00A20D2F" w:rsidRPr="00A453E5" w14:paraId="1512FC4F" w14:textId="77777777" w:rsidTr="007D4AB1">
        <w:trPr>
          <w:trHeight w:hRule="exact" w:val="5543"/>
          <w:jc w:val="right"/>
        </w:trPr>
        <w:tc>
          <w:tcPr>
            <w:tcW w:w="8682" w:type="dxa"/>
            <w:shd w:val="clear" w:color="auto" w:fill="auto"/>
          </w:tcPr>
          <w:p w14:paraId="2D0F68AE" w14:textId="77777777" w:rsidR="00A20D2F" w:rsidRDefault="00A20D2F" w:rsidP="001625A4">
            <w:pPr>
              <w:spacing w:after="0" w:line="240" w:lineRule="auto"/>
              <w:contextualSpacing/>
              <w:jc w:val="both"/>
              <w:rPr>
                <w:rFonts w:asciiTheme="minorHAnsi" w:hAnsiTheme="minorHAnsi" w:cs="Arial"/>
                <w:bCs/>
              </w:rPr>
            </w:pPr>
            <w:r w:rsidRPr="002E7525">
              <w:rPr>
                <w:rFonts w:asciiTheme="minorHAnsi" w:hAnsiTheme="minorHAnsi" w:cs="Arial"/>
                <w:bCs/>
              </w:rPr>
              <w:t xml:space="preserve">Máximo </w:t>
            </w:r>
            <w:r>
              <w:rPr>
                <w:rFonts w:asciiTheme="minorHAnsi" w:hAnsiTheme="minorHAnsi" w:cs="Arial"/>
                <w:bCs/>
              </w:rPr>
              <w:t>4</w:t>
            </w:r>
            <w:r w:rsidRPr="002E7525">
              <w:rPr>
                <w:rFonts w:asciiTheme="minorHAnsi" w:hAnsiTheme="minorHAnsi" w:cs="Arial"/>
                <w:bCs/>
              </w:rPr>
              <w:t>.000 caracteres</w:t>
            </w:r>
          </w:p>
          <w:p w14:paraId="432F950E" w14:textId="77777777" w:rsidR="00A20D2F" w:rsidRPr="00937AF4" w:rsidRDefault="00A20D2F" w:rsidP="001625A4">
            <w:pPr>
              <w:rPr>
                <w:rFonts w:asciiTheme="minorHAnsi" w:hAnsiTheme="minorHAnsi" w:cs="Arial"/>
              </w:rPr>
            </w:pPr>
          </w:p>
          <w:p w14:paraId="13761C9F" w14:textId="77777777" w:rsidR="00A20D2F" w:rsidRPr="00937AF4" w:rsidRDefault="00A20D2F" w:rsidP="001625A4">
            <w:pPr>
              <w:rPr>
                <w:rFonts w:asciiTheme="minorHAnsi" w:hAnsiTheme="minorHAnsi" w:cs="Arial"/>
              </w:rPr>
            </w:pPr>
          </w:p>
          <w:p w14:paraId="3534ADC5" w14:textId="77777777" w:rsidR="00A20D2F" w:rsidRPr="00937AF4" w:rsidRDefault="00A20D2F" w:rsidP="001625A4">
            <w:pPr>
              <w:rPr>
                <w:rFonts w:asciiTheme="minorHAnsi" w:hAnsiTheme="minorHAnsi" w:cs="Arial"/>
              </w:rPr>
            </w:pPr>
          </w:p>
          <w:p w14:paraId="40FB2646" w14:textId="77777777" w:rsidR="00A20D2F" w:rsidRPr="00937AF4" w:rsidRDefault="00A20D2F" w:rsidP="001625A4">
            <w:pPr>
              <w:rPr>
                <w:rFonts w:asciiTheme="minorHAnsi" w:hAnsiTheme="minorHAnsi" w:cs="Arial"/>
              </w:rPr>
            </w:pPr>
          </w:p>
          <w:p w14:paraId="7DF81EBF" w14:textId="77777777" w:rsidR="00A20D2F" w:rsidRPr="00937AF4" w:rsidRDefault="00A20D2F" w:rsidP="001625A4">
            <w:pPr>
              <w:rPr>
                <w:rFonts w:asciiTheme="minorHAnsi" w:hAnsiTheme="minorHAnsi" w:cs="Arial"/>
              </w:rPr>
            </w:pPr>
          </w:p>
          <w:p w14:paraId="32C084FE" w14:textId="77777777" w:rsidR="00A20D2F" w:rsidRPr="00937AF4" w:rsidRDefault="00A20D2F" w:rsidP="001625A4">
            <w:pPr>
              <w:rPr>
                <w:rFonts w:asciiTheme="minorHAnsi" w:hAnsiTheme="minorHAnsi" w:cs="Arial"/>
              </w:rPr>
            </w:pPr>
          </w:p>
          <w:p w14:paraId="1EBAC4A4" w14:textId="77777777" w:rsidR="00A20D2F" w:rsidRPr="00937AF4" w:rsidRDefault="00A20D2F" w:rsidP="001625A4">
            <w:pPr>
              <w:rPr>
                <w:rFonts w:asciiTheme="minorHAnsi" w:hAnsiTheme="minorHAnsi" w:cs="Arial"/>
              </w:rPr>
            </w:pPr>
          </w:p>
          <w:p w14:paraId="7E167C2D" w14:textId="77777777" w:rsidR="00A20D2F" w:rsidRPr="00937AF4" w:rsidRDefault="00A20D2F" w:rsidP="001625A4">
            <w:pPr>
              <w:rPr>
                <w:rFonts w:asciiTheme="minorHAnsi" w:hAnsiTheme="minorHAnsi" w:cs="Arial"/>
              </w:rPr>
            </w:pPr>
          </w:p>
          <w:p w14:paraId="3FA6B7D1" w14:textId="77777777" w:rsidR="00A20D2F" w:rsidRPr="00937AF4" w:rsidRDefault="00A20D2F" w:rsidP="001625A4">
            <w:pPr>
              <w:rPr>
                <w:rFonts w:asciiTheme="minorHAnsi" w:hAnsiTheme="minorHAnsi" w:cs="Arial"/>
              </w:rPr>
            </w:pPr>
          </w:p>
          <w:p w14:paraId="79E6B54C" w14:textId="77777777" w:rsidR="00A20D2F" w:rsidRPr="00937AF4" w:rsidRDefault="00A20D2F" w:rsidP="001625A4">
            <w:pPr>
              <w:rPr>
                <w:rFonts w:asciiTheme="minorHAnsi" w:hAnsiTheme="minorHAnsi" w:cs="Arial"/>
              </w:rPr>
            </w:pPr>
          </w:p>
          <w:p w14:paraId="22C625CA" w14:textId="77777777" w:rsidR="00A20D2F" w:rsidRPr="00937AF4" w:rsidRDefault="00A20D2F" w:rsidP="001625A4">
            <w:pPr>
              <w:rPr>
                <w:rFonts w:asciiTheme="minorHAnsi" w:hAnsiTheme="minorHAnsi" w:cs="Arial"/>
              </w:rPr>
            </w:pPr>
          </w:p>
          <w:p w14:paraId="26A46F8E" w14:textId="77777777" w:rsidR="00A20D2F" w:rsidRPr="00937AF4" w:rsidRDefault="00A20D2F" w:rsidP="001625A4">
            <w:pPr>
              <w:rPr>
                <w:rFonts w:asciiTheme="minorHAnsi" w:hAnsiTheme="minorHAnsi" w:cs="Arial"/>
              </w:rPr>
            </w:pPr>
          </w:p>
          <w:p w14:paraId="0D5864C5" w14:textId="77777777" w:rsidR="00A20D2F" w:rsidRPr="00937AF4" w:rsidRDefault="00A20D2F" w:rsidP="001625A4">
            <w:pPr>
              <w:rPr>
                <w:rFonts w:asciiTheme="minorHAnsi" w:hAnsiTheme="minorHAnsi" w:cs="Arial"/>
              </w:rPr>
            </w:pPr>
          </w:p>
          <w:p w14:paraId="131E864D" w14:textId="77777777" w:rsidR="00A20D2F" w:rsidRPr="00937AF4" w:rsidRDefault="00A20D2F" w:rsidP="001625A4">
            <w:pPr>
              <w:tabs>
                <w:tab w:val="left" w:pos="1504"/>
              </w:tabs>
              <w:rPr>
                <w:rFonts w:asciiTheme="minorHAnsi" w:hAnsiTheme="minorHAnsi" w:cs="Arial"/>
              </w:rPr>
            </w:pPr>
            <w:r>
              <w:rPr>
                <w:rFonts w:asciiTheme="minorHAnsi" w:hAnsiTheme="minorHAnsi" w:cs="Arial"/>
              </w:rPr>
              <w:tab/>
            </w:r>
          </w:p>
        </w:tc>
      </w:tr>
    </w:tbl>
    <w:p w14:paraId="14662F5B" w14:textId="77777777" w:rsidR="00A20D2F" w:rsidRDefault="00A20D2F" w:rsidP="00A20D2F">
      <w:pPr>
        <w:spacing w:after="0" w:line="240" w:lineRule="auto"/>
        <w:jc w:val="both"/>
        <w:rPr>
          <w:rFonts w:asciiTheme="minorHAnsi" w:hAnsiTheme="minorHAnsi" w:cs="Arial"/>
          <w:b/>
        </w:rPr>
      </w:pPr>
    </w:p>
    <w:p w14:paraId="2F336291" w14:textId="3EF37BDC" w:rsidR="00A20D2F" w:rsidRPr="00AE08BF" w:rsidRDefault="00A20D2F" w:rsidP="00AE08BF">
      <w:pPr>
        <w:pStyle w:val="Prrafodelista"/>
        <w:numPr>
          <w:ilvl w:val="1"/>
          <w:numId w:val="14"/>
        </w:numPr>
        <w:spacing w:after="0" w:line="240" w:lineRule="auto"/>
        <w:jc w:val="both"/>
        <w:rPr>
          <w:rFonts w:asciiTheme="minorHAnsi" w:hAnsiTheme="minorHAnsi" w:cs="Arial"/>
        </w:rPr>
      </w:pPr>
      <w:r w:rsidRPr="00AE08BF">
        <w:rPr>
          <w:rFonts w:asciiTheme="minorHAnsi" w:hAnsiTheme="minorHAnsi" w:cs="Arial"/>
          <w:b/>
        </w:rPr>
        <w:lastRenderedPageBreak/>
        <w:t xml:space="preserve"> Antecedentes de otros trabajos realizados por la entidad</w:t>
      </w:r>
      <w:r w:rsidRPr="00AE08BF">
        <w:rPr>
          <w:rFonts w:asciiTheme="minorHAnsi" w:hAnsiTheme="minorHAnsi" w:cs="Arial"/>
        </w:rPr>
        <w:t>, relacionados con la presente licitación</w:t>
      </w:r>
    </w:p>
    <w:p w14:paraId="61592A78" w14:textId="77777777" w:rsidR="00A20D2F" w:rsidRDefault="00A20D2F" w:rsidP="00A20D2F">
      <w:pPr>
        <w:spacing w:after="0" w:line="240" w:lineRule="auto"/>
        <w:jc w:val="both"/>
        <w:rPr>
          <w:rFonts w:asciiTheme="minorHAnsi" w:hAnsiTheme="minorHAnsi" w:cs="Arial"/>
        </w:rPr>
      </w:pPr>
    </w:p>
    <w:tbl>
      <w:tblPr>
        <w:tblW w:w="86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8682"/>
      </w:tblGrid>
      <w:tr w:rsidR="00A20D2F" w:rsidRPr="00A453E5" w14:paraId="07ACE432" w14:textId="77777777" w:rsidTr="007D4AB1">
        <w:trPr>
          <w:trHeight w:hRule="exact" w:val="4834"/>
          <w:jc w:val="right"/>
        </w:trPr>
        <w:tc>
          <w:tcPr>
            <w:tcW w:w="8682" w:type="dxa"/>
            <w:shd w:val="clear" w:color="auto" w:fill="auto"/>
          </w:tcPr>
          <w:p w14:paraId="34BF169C" w14:textId="77777777" w:rsidR="00A20D2F" w:rsidRDefault="00A20D2F" w:rsidP="001625A4">
            <w:pPr>
              <w:spacing w:after="0" w:line="240" w:lineRule="auto"/>
              <w:contextualSpacing/>
              <w:jc w:val="both"/>
              <w:rPr>
                <w:rFonts w:asciiTheme="minorHAnsi" w:hAnsiTheme="minorHAnsi" w:cs="Arial"/>
                <w:bCs/>
              </w:rPr>
            </w:pPr>
            <w:r w:rsidRPr="002E7525">
              <w:rPr>
                <w:rFonts w:asciiTheme="minorHAnsi" w:hAnsiTheme="minorHAnsi" w:cs="Arial"/>
                <w:bCs/>
              </w:rPr>
              <w:t xml:space="preserve">Máximo </w:t>
            </w:r>
            <w:r>
              <w:rPr>
                <w:rFonts w:asciiTheme="minorHAnsi" w:hAnsiTheme="minorHAnsi" w:cs="Arial"/>
                <w:bCs/>
              </w:rPr>
              <w:t>6</w:t>
            </w:r>
            <w:r w:rsidRPr="002E7525">
              <w:rPr>
                <w:rFonts w:asciiTheme="minorHAnsi" w:hAnsiTheme="minorHAnsi" w:cs="Arial"/>
                <w:bCs/>
              </w:rPr>
              <w:t>.000 caracteres</w:t>
            </w:r>
          </w:p>
          <w:p w14:paraId="21D3306C" w14:textId="77777777" w:rsidR="00A20D2F" w:rsidRDefault="00A20D2F" w:rsidP="001625A4">
            <w:pPr>
              <w:spacing w:after="0" w:line="240" w:lineRule="auto"/>
              <w:contextualSpacing/>
              <w:jc w:val="both"/>
              <w:rPr>
                <w:rFonts w:asciiTheme="minorHAnsi" w:hAnsiTheme="minorHAnsi" w:cs="Arial"/>
                <w:bCs/>
              </w:rPr>
            </w:pPr>
          </w:p>
          <w:p w14:paraId="3DF5593B" w14:textId="77777777" w:rsidR="00A20D2F" w:rsidRPr="00937AF4" w:rsidRDefault="00A20D2F" w:rsidP="001625A4">
            <w:pPr>
              <w:rPr>
                <w:rFonts w:asciiTheme="minorHAnsi" w:hAnsiTheme="minorHAnsi" w:cs="Arial"/>
              </w:rPr>
            </w:pPr>
          </w:p>
          <w:p w14:paraId="086CF68B" w14:textId="77777777" w:rsidR="00A20D2F" w:rsidRPr="00937AF4" w:rsidRDefault="00A20D2F" w:rsidP="001625A4">
            <w:pPr>
              <w:rPr>
                <w:rFonts w:asciiTheme="minorHAnsi" w:hAnsiTheme="minorHAnsi" w:cs="Arial"/>
              </w:rPr>
            </w:pPr>
          </w:p>
          <w:p w14:paraId="573AD842" w14:textId="77777777" w:rsidR="00A20D2F" w:rsidRPr="00937AF4" w:rsidRDefault="00A20D2F" w:rsidP="001625A4">
            <w:pPr>
              <w:rPr>
                <w:rFonts w:asciiTheme="minorHAnsi" w:hAnsiTheme="minorHAnsi" w:cs="Arial"/>
              </w:rPr>
            </w:pPr>
          </w:p>
          <w:p w14:paraId="07874ACD" w14:textId="77777777" w:rsidR="00A20D2F" w:rsidRPr="00937AF4" w:rsidRDefault="00A20D2F" w:rsidP="001625A4">
            <w:pPr>
              <w:rPr>
                <w:rFonts w:asciiTheme="minorHAnsi" w:hAnsiTheme="minorHAnsi" w:cs="Arial"/>
              </w:rPr>
            </w:pPr>
          </w:p>
          <w:p w14:paraId="6C4D4062" w14:textId="77777777" w:rsidR="00A20D2F" w:rsidRPr="00937AF4" w:rsidRDefault="00A20D2F" w:rsidP="001625A4">
            <w:pPr>
              <w:rPr>
                <w:rFonts w:asciiTheme="minorHAnsi" w:hAnsiTheme="minorHAnsi" w:cs="Arial"/>
              </w:rPr>
            </w:pPr>
          </w:p>
          <w:p w14:paraId="6AABEC5B" w14:textId="77777777" w:rsidR="00A20D2F" w:rsidRPr="00937AF4" w:rsidRDefault="00A20D2F" w:rsidP="001625A4">
            <w:pPr>
              <w:rPr>
                <w:rFonts w:asciiTheme="minorHAnsi" w:hAnsiTheme="minorHAnsi" w:cs="Arial"/>
              </w:rPr>
            </w:pPr>
          </w:p>
          <w:p w14:paraId="60974988" w14:textId="77777777" w:rsidR="00A20D2F" w:rsidRPr="00937AF4" w:rsidRDefault="00A20D2F" w:rsidP="001625A4">
            <w:pPr>
              <w:rPr>
                <w:rFonts w:asciiTheme="minorHAnsi" w:hAnsiTheme="minorHAnsi" w:cs="Arial"/>
              </w:rPr>
            </w:pPr>
          </w:p>
          <w:p w14:paraId="26ECC485" w14:textId="77777777" w:rsidR="00A20D2F" w:rsidRPr="00937AF4" w:rsidRDefault="00A20D2F" w:rsidP="001625A4">
            <w:pPr>
              <w:rPr>
                <w:rFonts w:asciiTheme="minorHAnsi" w:hAnsiTheme="minorHAnsi" w:cs="Arial"/>
              </w:rPr>
            </w:pPr>
          </w:p>
          <w:p w14:paraId="643BDB2F" w14:textId="77777777" w:rsidR="00A20D2F" w:rsidRPr="00937AF4" w:rsidRDefault="00A20D2F" w:rsidP="001625A4">
            <w:pPr>
              <w:rPr>
                <w:rFonts w:asciiTheme="minorHAnsi" w:hAnsiTheme="minorHAnsi" w:cs="Arial"/>
              </w:rPr>
            </w:pPr>
          </w:p>
          <w:p w14:paraId="6754951B" w14:textId="77777777" w:rsidR="00A20D2F" w:rsidRPr="00937AF4" w:rsidRDefault="00A20D2F" w:rsidP="001625A4">
            <w:pPr>
              <w:rPr>
                <w:rFonts w:asciiTheme="minorHAnsi" w:hAnsiTheme="minorHAnsi" w:cs="Arial"/>
              </w:rPr>
            </w:pPr>
          </w:p>
          <w:p w14:paraId="32E91064" w14:textId="77777777" w:rsidR="00A20D2F" w:rsidRPr="00937AF4" w:rsidRDefault="00A20D2F" w:rsidP="001625A4">
            <w:pPr>
              <w:rPr>
                <w:rFonts w:asciiTheme="minorHAnsi" w:hAnsiTheme="minorHAnsi" w:cs="Arial"/>
              </w:rPr>
            </w:pPr>
          </w:p>
          <w:p w14:paraId="32268F2A" w14:textId="77777777" w:rsidR="00A20D2F" w:rsidRPr="00937AF4" w:rsidRDefault="00A20D2F" w:rsidP="001625A4">
            <w:pPr>
              <w:rPr>
                <w:rFonts w:asciiTheme="minorHAnsi" w:hAnsiTheme="minorHAnsi" w:cs="Arial"/>
              </w:rPr>
            </w:pPr>
          </w:p>
          <w:p w14:paraId="0C4F1900" w14:textId="77777777" w:rsidR="00A20D2F" w:rsidRPr="00937AF4" w:rsidRDefault="00A20D2F" w:rsidP="001625A4">
            <w:pPr>
              <w:rPr>
                <w:rFonts w:asciiTheme="minorHAnsi" w:hAnsiTheme="minorHAnsi" w:cs="Arial"/>
              </w:rPr>
            </w:pPr>
          </w:p>
          <w:p w14:paraId="517EC734" w14:textId="77777777" w:rsidR="00A20D2F" w:rsidRPr="00937AF4" w:rsidRDefault="00A20D2F" w:rsidP="001625A4">
            <w:pPr>
              <w:tabs>
                <w:tab w:val="left" w:pos="1504"/>
              </w:tabs>
              <w:rPr>
                <w:rFonts w:asciiTheme="minorHAnsi" w:hAnsiTheme="minorHAnsi" w:cs="Arial"/>
              </w:rPr>
            </w:pPr>
            <w:r>
              <w:rPr>
                <w:rFonts w:asciiTheme="minorHAnsi" w:hAnsiTheme="minorHAnsi" w:cs="Arial"/>
              </w:rPr>
              <w:tab/>
            </w:r>
          </w:p>
        </w:tc>
      </w:tr>
    </w:tbl>
    <w:p w14:paraId="0EBAFE86" w14:textId="77777777" w:rsidR="00A20D2F" w:rsidRDefault="00A20D2F" w:rsidP="00A20D2F">
      <w:pPr>
        <w:spacing w:after="0" w:line="240" w:lineRule="auto"/>
        <w:jc w:val="both"/>
        <w:rPr>
          <w:rFonts w:asciiTheme="minorHAnsi" w:hAnsiTheme="minorHAnsi" w:cs="Arial"/>
        </w:rPr>
      </w:pPr>
    </w:p>
    <w:p w14:paraId="36C32289" w14:textId="2C20163D" w:rsidR="00A20D2F" w:rsidRPr="00AE08BF" w:rsidRDefault="00A20D2F" w:rsidP="00AE08BF">
      <w:pPr>
        <w:pStyle w:val="Prrafodelista"/>
        <w:numPr>
          <w:ilvl w:val="1"/>
          <w:numId w:val="14"/>
        </w:numPr>
        <w:spacing w:after="0" w:line="240" w:lineRule="auto"/>
        <w:jc w:val="both"/>
        <w:rPr>
          <w:rFonts w:asciiTheme="minorHAnsi" w:hAnsiTheme="minorHAnsi" w:cs="Arial"/>
          <w:b/>
        </w:rPr>
      </w:pPr>
      <w:r w:rsidRPr="00AE08BF">
        <w:rPr>
          <w:rFonts w:asciiTheme="minorHAnsi" w:hAnsiTheme="minorHAnsi" w:cs="Arial"/>
        </w:rPr>
        <w:t xml:space="preserve"> </w:t>
      </w:r>
      <w:r w:rsidRPr="00AE08BF">
        <w:rPr>
          <w:rFonts w:asciiTheme="minorHAnsi" w:hAnsiTheme="minorHAnsi" w:cs="Arial"/>
          <w:b/>
        </w:rPr>
        <w:t xml:space="preserve">Reseña del coordinador/a de la consultoría </w:t>
      </w:r>
      <w:r w:rsidRPr="00AE08BF">
        <w:rPr>
          <w:rFonts w:asciiTheme="minorHAnsi" w:hAnsiTheme="minorHAnsi" w:cs="Arial"/>
        </w:rPr>
        <w:t>(Se debe completar el Anexo 2).</w:t>
      </w:r>
    </w:p>
    <w:p w14:paraId="7710C306" w14:textId="77777777" w:rsidR="00A20D2F" w:rsidRPr="00A453E5" w:rsidRDefault="00A20D2F" w:rsidP="00A20D2F">
      <w:pPr>
        <w:spacing w:after="0"/>
        <w:ind w:left="426"/>
        <w:contextualSpacing/>
        <w:jc w:val="both"/>
        <w:rPr>
          <w:rFonts w:asciiTheme="minorHAnsi" w:hAnsiTheme="minorHAnsi" w:cs="Arial"/>
          <w:b/>
        </w:rPr>
      </w:pPr>
    </w:p>
    <w:tbl>
      <w:tblPr>
        <w:tblW w:w="895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CellMar>
          <w:left w:w="70" w:type="dxa"/>
          <w:right w:w="70" w:type="dxa"/>
        </w:tblCellMar>
        <w:tblLook w:val="04A0" w:firstRow="1" w:lastRow="0" w:firstColumn="1" w:lastColumn="0" w:noHBand="0" w:noVBand="1"/>
      </w:tblPr>
      <w:tblGrid>
        <w:gridCol w:w="3470"/>
        <w:gridCol w:w="5489"/>
      </w:tblGrid>
      <w:tr w:rsidR="00A20D2F" w:rsidRPr="00A453E5" w14:paraId="5718F99C" w14:textId="77777777" w:rsidTr="001625A4">
        <w:trPr>
          <w:trHeight w:val="501"/>
        </w:trPr>
        <w:tc>
          <w:tcPr>
            <w:tcW w:w="8959" w:type="dxa"/>
            <w:gridSpan w:val="2"/>
            <w:shd w:val="clear" w:color="auto" w:fill="D9D9D9"/>
            <w:vAlign w:val="center"/>
          </w:tcPr>
          <w:p w14:paraId="5916B48A" w14:textId="77777777" w:rsidR="00A20D2F" w:rsidRPr="00A453E5" w:rsidRDefault="00A20D2F" w:rsidP="001625A4">
            <w:pPr>
              <w:numPr>
                <w:ilvl w:val="1"/>
                <w:numId w:val="0"/>
              </w:numPr>
              <w:spacing w:after="0" w:line="240" w:lineRule="auto"/>
              <w:ind w:left="427" w:hanging="427"/>
              <w:contextualSpacing/>
              <w:outlineLvl w:val="2"/>
              <w:rPr>
                <w:rFonts w:asciiTheme="minorHAnsi" w:eastAsia="Times New Roman" w:hAnsiTheme="minorHAnsi" w:cs="Calibri"/>
                <w:b/>
                <w:lang w:val="es-ES_tradnl" w:eastAsia="es-ES"/>
              </w:rPr>
            </w:pPr>
            <w:bookmarkStart w:id="2" w:name="_Toc484776725"/>
            <w:r w:rsidRPr="00A453E5">
              <w:rPr>
                <w:rFonts w:asciiTheme="minorHAnsi" w:eastAsia="Times New Roman" w:hAnsiTheme="minorHAnsi" w:cs="Calibri"/>
                <w:b/>
                <w:lang w:val="es-ES_tradnl" w:eastAsia="es-ES"/>
              </w:rPr>
              <w:t>Antecedentes generales del coordinador</w:t>
            </w:r>
            <w:bookmarkEnd w:id="2"/>
            <w:r>
              <w:rPr>
                <w:rFonts w:asciiTheme="minorHAnsi" w:eastAsia="Times New Roman" w:hAnsiTheme="minorHAnsi" w:cs="Calibri"/>
                <w:b/>
                <w:lang w:val="es-ES_tradnl" w:eastAsia="es-ES"/>
              </w:rPr>
              <w:t>/a</w:t>
            </w:r>
          </w:p>
        </w:tc>
      </w:tr>
      <w:tr w:rsidR="00A20D2F" w:rsidRPr="00A453E5" w14:paraId="04806472" w14:textId="77777777" w:rsidTr="001625A4">
        <w:tblPrEx>
          <w:tblBorders>
            <w:insideH w:val="none" w:sz="0" w:space="0" w:color="auto"/>
            <w:insideV w:val="none" w:sz="0" w:space="0" w:color="auto"/>
          </w:tblBorders>
          <w:shd w:val="clear" w:color="auto" w:fill="auto"/>
        </w:tblPrEx>
        <w:trPr>
          <w:trHeight w:val="378"/>
        </w:trPr>
        <w:tc>
          <w:tcPr>
            <w:tcW w:w="3470" w:type="dxa"/>
            <w:tcBorders>
              <w:top w:val="nil"/>
              <w:left w:val="single" w:sz="4" w:space="0" w:color="auto"/>
              <w:bottom w:val="single" w:sz="4" w:space="0" w:color="auto"/>
              <w:right w:val="single" w:sz="4" w:space="0" w:color="auto"/>
            </w:tcBorders>
            <w:shd w:val="clear" w:color="auto" w:fill="F2F2F2"/>
            <w:vAlign w:val="center"/>
            <w:hideMark/>
          </w:tcPr>
          <w:p w14:paraId="742CA997"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Nombre</w:t>
            </w:r>
          </w:p>
        </w:tc>
        <w:tc>
          <w:tcPr>
            <w:tcW w:w="5489" w:type="dxa"/>
            <w:tcBorders>
              <w:top w:val="nil"/>
              <w:left w:val="single" w:sz="4" w:space="0" w:color="auto"/>
              <w:bottom w:val="single" w:sz="4" w:space="0" w:color="auto"/>
              <w:right w:val="single" w:sz="4" w:space="0" w:color="auto"/>
            </w:tcBorders>
            <w:shd w:val="clear" w:color="auto" w:fill="auto"/>
            <w:vAlign w:val="center"/>
          </w:tcPr>
          <w:p w14:paraId="7072F07A"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63ACB9C4" w14:textId="77777777" w:rsidTr="001625A4">
        <w:tblPrEx>
          <w:tblBorders>
            <w:insideH w:val="none" w:sz="0" w:space="0" w:color="auto"/>
            <w:insideV w:val="none" w:sz="0" w:space="0" w:color="auto"/>
          </w:tblBorders>
          <w:shd w:val="clear" w:color="auto" w:fill="auto"/>
        </w:tblPrEx>
        <w:trPr>
          <w:trHeight w:val="378"/>
        </w:trPr>
        <w:tc>
          <w:tcPr>
            <w:tcW w:w="34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9A2116"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RUT</w:t>
            </w:r>
          </w:p>
        </w:tc>
        <w:tc>
          <w:tcPr>
            <w:tcW w:w="5489" w:type="dxa"/>
            <w:tcBorders>
              <w:top w:val="single" w:sz="4" w:space="0" w:color="auto"/>
              <w:left w:val="single" w:sz="4" w:space="0" w:color="auto"/>
              <w:bottom w:val="single" w:sz="4" w:space="0" w:color="auto"/>
              <w:right w:val="single" w:sz="4" w:space="0" w:color="auto"/>
            </w:tcBorders>
            <w:shd w:val="clear" w:color="auto" w:fill="auto"/>
            <w:vAlign w:val="center"/>
          </w:tcPr>
          <w:p w14:paraId="4FF42142"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5296C6EB" w14:textId="77777777" w:rsidTr="001625A4">
        <w:tblPrEx>
          <w:tblBorders>
            <w:insideH w:val="none" w:sz="0" w:space="0" w:color="auto"/>
            <w:insideV w:val="none" w:sz="0" w:space="0" w:color="auto"/>
          </w:tblBorders>
          <w:shd w:val="clear" w:color="auto" w:fill="auto"/>
        </w:tblPrEx>
        <w:trPr>
          <w:trHeight w:val="378"/>
        </w:trPr>
        <w:tc>
          <w:tcPr>
            <w:tcW w:w="3470" w:type="dxa"/>
            <w:tcBorders>
              <w:top w:val="single" w:sz="4" w:space="0" w:color="auto"/>
              <w:left w:val="single" w:sz="4" w:space="0" w:color="auto"/>
              <w:bottom w:val="single" w:sz="4" w:space="0" w:color="auto"/>
              <w:right w:val="single" w:sz="4" w:space="0" w:color="auto"/>
            </w:tcBorders>
            <w:shd w:val="clear" w:color="auto" w:fill="F2F2F2"/>
            <w:vAlign w:val="center"/>
          </w:tcPr>
          <w:p w14:paraId="745F7768"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Profesión</w:t>
            </w:r>
          </w:p>
        </w:tc>
        <w:tc>
          <w:tcPr>
            <w:tcW w:w="5489" w:type="dxa"/>
            <w:tcBorders>
              <w:top w:val="single" w:sz="4" w:space="0" w:color="auto"/>
              <w:left w:val="single" w:sz="4" w:space="0" w:color="auto"/>
              <w:bottom w:val="single" w:sz="4" w:space="0" w:color="auto"/>
              <w:right w:val="single" w:sz="4" w:space="0" w:color="auto"/>
            </w:tcBorders>
            <w:shd w:val="clear" w:color="auto" w:fill="auto"/>
            <w:vAlign w:val="center"/>
          </w:tcPr>
          <w:p w14:paraId="0D74BD81"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2239E4C6" w14:textId="77777777" w:rsidTr="001625A4">
        <w:tblPrEx>
          <w:tblBorders>
            <w:insideH w:val="none" w:sz="0" w:space="0" w:color="auto"/>
            <w:insideV w:val="none" w:sz="0" w:space="0" w:color="auto"/>
          </w:tblBorders>
          <w:shd w:val="clear" w:color="auto" w:fill="auto"/>
        </w:tblPrEx>
        <w:trPr>
          <w:trHeight w:val="378"/>
        </w:trPr>
        <w:tc>
          <w:tcPr>
            <w:tcW w:w="3470" w:type="dxa"/>
            <w:tcBorders>
              <w:top w:val="single" w:sz="4" w:space="0" w:color="auto"/>
              <w:left w:val="single" w:sz="4" w:space="0" w:color="auto"/>
              <w:bottom w:val="single" w:sz="4" w:space="0" w:color="auto"/>
              <w:right w:val="single" w:sz="4" w:space="0" w:color="auto"/>
            </w:tcBorders>
            <w:shd w:val="clear" w:color="auto" w:fill="F2F2F2"/>
            <w:vAlign w:val="center"/>
          </w:tcPr>
          <w:p w14:paraId="7D5A0307" w14:textId="77777777" w:rsidR="00A20D2F" w:rsidRPr="00A453E5" w:rsidRDefault="00A20D2F" w:rsidP="001625A4">
            <w:pPr>
              <w:spacing w:after="0"/>
              <w:jc w:val="both"/>
              <w:rPr>
                <w:rFonts w:asciiTheme="minorHAnsi" w:eastAsia="Times New Roman" w:hAnsiTheme="minorHAnsi" w:cs="Arial"/>
              </w:rPr>
            </w:pPr>
            <w:r w:rsidRPr="00A453E5">
              <w:rPr>
                <w:rFonts w:asciiTheme="minorHAnsi" w:eastAsia="Times New Roman" w:hAnsiTheme="minorHAnsi" w:cs="Arial"/>
              </w:rPr>
              <w:t xml:space="preserve">Cargo en la empresa/organización </w:t>
            </w:r>
          </w:p>
        </w:tc>
        <w:tc>
          <w:tcPr>
            <w:tcW w:w="5489" w:type="dxa"/>
            <w:tcBorders>
              <w:top w:val="single" w:sz="4" w:space="0" w:color="auto"/>
              <w:left w:val="single" w:sz="4" w:space="0" w:color="auto"/>
              <w:bottom w:val="single" w:sz="4" w:space="0" w:color="auto"/>
              <w:right w:val="single" w:sz="4" w:space="0" w:color="auto"/>
            </w:tcBorders>
            <w:shd w:val="clear" w:color="auto" w:fill="auto"/>
            <w:vAlign w:val="center"/>
          </w:tcPr>
          <w:p w14:paraId="013325B3"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1F31C294" w14:textId="77777777" w:rsidTr="001625A4">
        <w:tblPrEx>
          <w:tblBorders>
            <w:insideH w:val="none" w:sz="0" w:space="0" w:color="auto"/>
            <w:insideV w:val="none" w:sz="0" w:space="0" w:color="auto"/>
          </w:tblBorders>
          <w:shd w:val="clear" w:color="auto" w:fill="auto"/>
        </w:tblPrEx>
        <w:trPr>
          <w:trHeight w:val="378"/>
        </w:trPr>
        <w:tc>
          <w:tcPr>
            <w:tcW w:w="34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0A41DF"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Teléfono</w:t>
            </w:r>
          </w:p>
        </w:tc>
        <w:tc>
          <w:tcPr>
            <w:tcW w:w="5489" w:type="dxa"/>
            <w:tcBorders>
              <w:top w:val="single" w:sz="4" w:space="0" w:color="auto"/>
              <w:left w:val="single" w:sz="4" w:space="0" w:color="auto"/>
              <w:bottom w:val="single" w:sz="4" w:space="0" w:color="auto"/>
              <w:right w:val="single" w:sz="4" w:space="0" w:color="auto"/>
            </w:tcBorders>
            <w:shd w:val="clear" w:color="auto" w:fill="auto"/>
            <w:vAlign w:val="center"/>
          </w:tcPr>
          <w:p w14:paraId="7E8DC0FE"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7CEAB550" w14:textId="77777777" w:rsidTr="001625A4">
        <w:tblPrEx>
          <w:tblBorders>
            <w:insideH w:val="none" w:sz="0" w:space="0" w:color="auto"/>
            <w:insideV w:val="none" w:sz="0" w:space="0" w:color="auto"/>
          </w:tblBorders>
          <w:shd w:val="clear" w:color="auto" w:fill="auto"/>
        </w:tblPrEx>
        <w:trPr>
          <w:trHeight w:val="378"/>
        </w:trPr>
        <w:tc>
          <w:tcPr>
            <w:tcW w:w="34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027205"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Correo electrónico</w:t>
            </w:r>
          </w:p>
        </w:tc>
        <w:tc>
          <w:tcPr>
            <w:tcW w:w="5489" w:type="dxa"/>
            <w:tcBorders>
              <w:top w:val="single" w:sz="4" w:space="0" w:color="auto"/>
              <w:left w:val="single" w:sz="4" w:space="0" w:color="auto"/>
              <w:bottom w:val="single" w:sz="4" w:space="0" w:color="auto"/>
              <w:right w:val="single" w:sz="4" w:space="0" w:color="auto"/>
            </w:tcBorders>
            <w:shd w:val="clear" w:color="auto" w:fill="auto"/>
            <w:vAlign w:val="center"/>
          </w:tcPr>
          <w:p w14:paraId="1FDD03E2"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2D1F68F6" w14:textId="77777777" w:rsidTr="001625A4">
        <w:trPr>
          <w:trHeight w:val="77"/>
        </w:trPr>
        <w:tc>
          <w:tcPr>
            <w:tcW w:w="8959" w:type="dxa"/>
            <w:gridSpan w:val="2"/>
            <w:shd w:val="clear" w:color="auto" w:fill="D9D9D9"/>
            <w:vAlign w:val="center"/>
          </w:tcPr>
          <w:p w14:paraId="533AB174" w14:textId="77777777" w:rsidR="00A20D2F" w:rsidRPr="00A453E5" w:rsidRDefault="00A20D2F" w:rsidP="001625A4">
            <w:pPr>
              <w:numPr>
                <w:ilvl w:val="1"/>
                <w:numId w:val="0"/>
              </w:numPr>
              <w:spacing w:after="0" w:line="240" w:lineRule="auto"/>
              <w:ind w:left="427" w:hanging="427"/>
              <w:contextualSpacing/>
              <w:outlineLvl w:val="2"/>
              <w:rPr>
                <w:rFonts w:asciiTheme="minorHAnsi" w:eastAsia="Times New Roman" w:hAnsiTheme="minorHAnsi" w:cs="Calibri"/>
                <w:b/>
                <w:lang w:val="es-ES_tradnl" w:eastAsia="es-ES"/>
              </w:rPr>
            </w:pPr>
            <w:bookmarkStart w:id="3" w:name="_Toc484776726"/>
            <w:r w:rsidRPr="00A453E5">
              <w:rPr>
                <w:rFonts w:asciiTheme="minorHAnsi" w:eastAsia="Times New Roman" w:hAnsiTheme="minorHAnsi" w:cs="Calibri"/>
                <w:b/>
                <w:lang w:val="es-ES_tradnl" w:eastAsia="es-ES"/>
              </w:rPr>
              <w:t>Perfil del coordinador</w:t>
            </w:r>
            <w:bookmarkEnd w:id="3"/>
            <w:r>
              <w:rPr>
                <w:rFonts w:asciiTheme="minorHAnsi" w:eastAsia="Times New Roman" w:hAnsiTheme="minorHAnsi" w:cs="Calibri"/>
                <w:b/>
                <w:lang w:val="es-ES_tradnl" w:eastAsia="es-ES"/>
              </w:rPr>
              <w:t>/a</w:t>
            </w:r>
          </w:p>
          <w:p w14:paraId="0DB67E7E" w14:textId="77777777" w:rsidR="00A20D2F" w:rsidRPr="00A453E5" w:rsidRDefault="00A20D2F" w:rsidP="001625A4">
            <w:pPr>
              <w:spacing w:after="0"/>
              <w:jc w:val="both"/>
              <w:rPr>
                <w:rFonts w:asciiTheme="minorHAnsi" w:hAnsiTheme="minorHAnsi" w:cs="Calibri"/>
                <w:lang w:val="es-ES_tradnl" w:eastAsia="es-ES"/>
              </w:rPr>
            </w:pPr>
            <w:r w:rsidRPr="00A453E5">
              <w:rPr>
                <w:rFonts w:asciiTheme="minorHAnsi" w:hAnsiTheme="minorHAnsi" w:cs="Calibri"/>
                <w:lang w:val="es-ES_tradnl" w:eastAsia="es-ES"/>
              </w:rPr>
              <w:t>Indicar brevemente la formación profesional del coordinador</w:t>
            </w:r>
            <w:r>
              <w:rPr>
                <w:rFonts w:asciiTheme="minorHAnsi" w:hAnsiTheme="minorHAnsi" w:cs="Calibri"/>
                <w:lang w:val="es-ES_tradnl" w:eastAsia="es-ES"/>
              </w:rPr>
              <w:t>/a</w:t>
            </w:r>
            <w:r w:rsidRPr="00A453E5">
              <w:rPr>
                <w:rFonts w:asciiTheme="minorHAnsi" w:hAnsiTheme="minorHAnsi" w:cs="Calibri"/>
                <w:lang w:val="es-ES_tradnl" w:eastAsia="es-ES"/>
              </w:rPr>
              <w:t>, experiencia laboral y competencias que justifican su rol de coordinador</w:t>
            </w:r>
            <w:r>
              <w:rPr>
                <w:rFonts w:asciiTheme="minorHAnsi" w:hAnsiTheme="minorHAnsi" w:cs="Calibri"/>
                <w:lang w:val="es-ES_tradnl" w:eastAsia="es-ES"/>
              </w:rPr>
              <w:t>/a</w:t>
            </w:r>
            <w:r w:rsidRPr="00A453E5">
              <w:rPr>
                <w:rFonts w:asciiTheme="minorHAnsi" w:hAnsiTheme="minorHAnsi" w:cs="Calibri"/>
                <w:lang w:val="es-ES_tradnl" w:eastAsia="es-ES"/>
              </w:rPr>
              <w:t xml:space="preserve"> de la propuesta.</w:t>
            </w:r>
          </w:p>
        </w:tc>
      </w:tr>
      <w:tr w:rsidR="00A20D2F" w:rsidRPr="00A453E5" w14:paraId="12E7241E" w14:textId="77777777" w:rsidTr="00A20D2F">
        <w:trPr>
          <w:trHeight w:val="2262"/>
        </w:trPr>
        <w:tc>
          <w:tcPr>
            <w:tcW w:w="8959" w:type="dxa"/>
            <w:gridSpan w:val="2"/>
            <w:shd w:val="clear" w:color="auto" w:fill="auto"/>
            <w:vAlign w:val="center"/>
          </w:tcPr>
          <w:p w14:paraId="49AA5F22" w14:textId="77777777" w:rsidR="00A20D2F" w:rsidRDefault="00A20D2F" w:rsidP="001625A4">
            <w:pPr>
              <w:spacing w:after="0" w:line="240" w:lineRule="auto"/>
              <w:jc w:val="both"/>
              <w:rPr>
                <w:rFonts w:asciiTheme="minorHAnsi" w:hAnsiTheme="minorHAnsi" w:cs="Calibri"/>
                <w:lang w:val="es-ES_tradnl" w:eastAsia="es-CL"/>
              </w:rPr>
            </w:pPr>
          </w:p>
          <w:p w14:paraId="1AEE04A8" w14:textId="77777777" w:rsidR="00A20D2F" w:rsidRDefault="00A20D2F" w:rsidP="001625A4">
            <w:pPr>
              <w:spacing w:after="0" w:line="240" w:lineRule="auto"/>
              <w:jc w:val="both"/>
              <w:rPr>
                <w:rFonts w:asciiTheme="minorHAnsi" w:hAnsiTheme="minorHAnsi" w:cs="Calibri"/>
                <w:lang w:val="es-ES_tradnl" w:eastAsia="es-CL"/>
              </w:rPr>
            </w:pPr>
          </w:p>
          <w:p w14:paraId="71DAE6AE" w14:textId="77777777" w:rsidR="00A20D2F" w:rsidRDefault="00A20D2F" w:rsidP="001625A4">
            <w:pPr>
              <w:spacing w:after="0" w:line="240" w:lineRule="auto"/>
              <w:jc w:val="both"/>
              <w:rPr>
                <w:rFonts w:asciiTheme="minorHAnsi" w:hAnsiTheme="minorHAnsi" w:cs="Calibri"/>
                <w:lang w:val="es-ES_tradnl" w:eastAsia="es-CL"/>
              </w:rPr>
            </w:pPr>
          </w:p>
          <w:p w14:paraId="5CF03228" w14:textId="77777777" w:rsidR="00A20D2F" w:rsidRDefault="00A20D2F" w:rsidP="001625A4">
            <w:pPr>
              <w:spacing w:after="0" w:line="240" w:lineRule="auto"/>
              <w:jc w:val="both"/>
              <w:rPr>
                <w:rFonts w:asciiTheme="minorHAnsi" w:hAnsiTheme="minorHAnsi" w:cs="Calibri"/>
                <w:lang w:val="es-ES_tradnl" w:eastAsia="es-CL"/>
              </w:rPr>
            </w:pPr>
          </w:p>
          <w:p w14:paraId="5AB82ED6" w14:textId="77777777" w:rsidR="00A20D2F" w:rsidRDefault="00A20D2F" w:rsidP="001625A4">
            <w:pPr>
              <w:spacing w:after="0" w:line="240" w:lineRule="auto"/>
              <w:jc w:val="both"/>
              <w:rPr>
                <w:rFonts w:asciiTheme="minorHAnsi" w:hAnsiTheme="minorHAnsi" w:cs="Calibri"/>
                <w:lang w:val="es-ES_tradnl" w:eastAsia="es-CL"/>
              </w:rPr>
            </w:pPr>
          </w:p>
          <w:p w14:paraId="2B86E733" w14:textId="77777777" w:rsidR="00A20D2F" w:rsidRDefault="00A20D2F" w:rsidP="001625A4">
            <w:pPr>
              <w:spacing w:after="0" w:line="240" w:lineRule="auto"/>
              <w:jc w:val="both"/>
              <w:rPr>
                <w:rFonts w:asciiTheme="minorHAnsi" w:hAnsiTheme="minorHAnsi" w:cs="Calibri"/>
                <w:lang w:val="es-ES_tradnl" w:eastAsia="es-CL"/>
              </w:rPr>
            </w:pPr>
          </w:p>
          <w:p w14:paraId="18A6249E" w14:textId="77777777" w:rsidR="00A20D2F" w:rsidRDefault="00A20D2F" w:rsidP="001625A4">
            <w:pPr>
              <w:spacing w:after="0" w:line="240" w:lineRule="auto"/>
              <w:jc w:val="both"/>
              <w:rPr>
                <w:rFonts w:asciiTheme="minorHAnsi" w:hAnsiTheme="minorHAnsi" w:cs="Calibri"/>
                <w:lang w:val="es-ES_tradnl" w:eastAsia="es-CL"/>
              </w:rPr>
            </w:pPr>
          </w:p>
          <w:p w14:paraId="4106D4DE" w14:textId="77777777" w:rsidR="00A20D2F" w:rsidRDefault="00A20D2F" w:rsidP="001625A4">
            <w:pPr>
              <w:spacing w:after="0" w:line="240" w:lineRule="auto"/>
              <w:jc w:val="both"/>
              <w:rPr>
                <w:rFonts w:asciiTheme="minorHAnsi" w:hAnsiTheme="minorHAnsi" w:cs="Calibri"/>
                <w:lang w:val="es-ES_tradnl" w:eastAsia="es-CL"/>
              </w:rPr>
            </w:pPr>
          </w:p>
          <w:p w14:paraId="19FB12A7" w14:textId="77777777" w:rsidR="00A20D2F" w:rsidRDefault="00A20D2F" w:rsidP="001625A4">
            <w:pPr>
              <w:spacing w:after="0" w:line="240" w:lineRule="auto"/>
              <w:jc w:val="both"/>
              <w:rPr>
                <w:rFonts w:asciiTheme="minorHAnsi" w:hAnsiTheme="minorHAnsi" w:cs="Calibri"/>
                <w:lang w:val="es-ES_tradnl" w:eastAsia="es-CL"/>
              </w:rPr>
            </w:pPr>
          </w:p>
          <w:p w14:paraId="41E51014" w14:textId="77777777" w:rsidR="00A20D2F" w:rsidRDefault="00A20D2F" w:rsidP="001625A4">
            <w:pPr>
              <w:spacing w:after="0" w:line="240" w:lineRule="auto"/>
              <w:jc w:val="both"/>
              <w:rPr>
                <w:rFonts w:asciiTheme="minorHAnsi" w:hAnsiTheme="minorHAnsi" w:cs="Calibri"/>
                <w:lang w:val="es-ES_tradnl" w:eastAsia="es-CL"/>
              </w:rPr>
            </w:pPr>
          </w:p>
          <w:p w14:paraId="146FF9F3" w14:textId="77777777" w:rsidR="00A20D2F" w:rsidRDefault="00A20D2F" w:rsidP="001625A4">
            <w:pPr>
              <w:spacing w:after="0" w:line="240" w:lineRule="auto"/>
              <w:jc w:val="both"/>
              <w:rPr>
                <w:rFonts w:asciiTheme="minorHAnsi" w:hAnsiTheme="minorHAnsi" w:cs="Calibri"/>
                <w:lang w:val="es-ES_tradnl" w:eastAsia="es-CL"/>
              </w:rPr>
            </w:pPr>
          </w:p>
          <w:p w14:paraId="290A8042" w14:textId="0BA6AE0E" w:rsidR="00A20D2F" w:rsidRPr="00A453E5" w:rsidRDefault="00A20D2F" w:rsidP="001625A4">
            <w:pPr>
              <w:spacing w:after="0" w:line="240" w:lineRule="auto"/>
              <w:jc w:val="both"/>
              <w:rPr>
                <w:rFonts w:asciiTheme="minorHAnsi" w:hAnsiTheme="minorHAnsi" w:cs="Calibri"/>
                <w:lang w:val="es-ES_tradnl" w:eastAsia="es-CL"/>
              </w:rPr>
            </w:pPr>
          </w:p>
        </w:tc>
      </w:tr>
    </w:tbl>
    <w:p w14:paraId="486158F5" w14:textId="77777777" w:rsidR="00A20D2F" w:rsidRDefault="00A20D2F" w:rsidP="00A20D2F">
      <w:pPr>
        <w:spacing w:after="0"/>
        <w:ind w:left="426"/>
        <w:contextualSpacing/>
        <w:jc w:val="both"/>
        <w:rPr>
          <w:rFonts w:asciiTheme="minorHAnsi" w:hAnsiTheme="minorHAnsi" w:cs="Arial"/>
          <w:b/>
        </w:rPr>
      </w:pPr>
    </w:p>
    <w:p w14:paraId="599E8279" w14:textId="77777777" w:rsidR="00A20D2F" w:rsidRPr="00A453E5" w:rsidRDefault="00A20D2F" w:rsidP="00A20D2F">
      <w:pPr>
        <w:spacing w:after="0"/>
        <w:ind w:left="426"/>
        <w:contextualSpacing/>
        <w:jc w:val="both"/>
        <w:rPr>
          <w:rFonts w:asciiTheme="minorHAnsi" w:hAnsiTheme="minorHAnsi" w:cs="Arial"/>
          <w:b/>
        </w:rPr>
      </w:pPr>
    </w:p>
    <w:p w14:paraId="31004322" w14:textId="77777777" w:rsidR="00A20D2F" w:rsidRPr="00A453E5" w:rsidRDefault="00A20D2F" w:rsidP="00AE08BF">
      <w:pPr>
        <w:keepNext/>
        <w:numPr>
          <w:ilvl w:val="0"/>
          <w:numId w:val="14"/>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r w:rsidRPr="1F8260E5">
        <w:rPr>
          <w:rFonts w:asciiTheme="minorHAnsi" w:eastAsia="Times New Roman" w:hAnsiTheme="minorHAnsi" w:cs="Arial"/>
          <w:b/>
          <w:bCs/>
          <w:lang w:val="es-ES"/>
        </w:rPr>
        <w:t>CONFIGURACIÓN TÉCNICA DE LA EJECUCIÓN DEL PROYECTO</w:t>
      </w:r>
    </w:p>
    <w:p w14:paraId="721C4DC2" w14:textId="77777777" w:rsidR="00A20D2F" w:rsidRPr="00A453E5" w:rsidRDefault="00A20D2F" w:rsidP="00A20D2F">
      <w:pPr>
        <w:spacing w:after="0" w:line="240" w:lineRule="auto"/>
        <w:jc w:val="both"/>
        <w:rPr>
          <w:rFonts w:asciiTheme="minorHAnsi" w:hAnsiTheme="minorHAnsi" w:cs="Arial"/>
          <w:b/>
        </w:rPr>
      </w:pPr>
    </w:p>
    <w:p w14:paraId="42E00695" w14:textId="715E551B" w:rsidR="00A20D2F" w:rsidRDefault="00A20D2F" w:rsidP="00AE08BF">
      <w:pPr>
        <w:numPr>
          <w:ilvl w:val="1"/>
          <w:numId w:val="14"/>
        </w:numPr>
        <w:spacing w:after="0"/>
        <w:ind w:left="709" w:right="283" w:hanging="643"/>
        <w:contextualSpacing/>
        <w:jc w:val="both"/>
        <w:rPr>
          <w:rFonts w:asciiTheme="minorHAnsi" w:hAnsiTheme="minorHAnsi" w:cs="Arial"/>
          <w:b/>
          <w:bCs/>
        </w:rPr>
      </w:pPr>
      <w:bookmarkStart w:id="4" w:name="_Hlk75429564"/>
      <w:r w:rsidRPr="1F8260E5">
        <w:rPr>
          <w:rFonts w:asciiTheme="minorHAnsi" w:hAnsiTheme="minorHAnsi" w:cs="Arial"/>
          <w:b/>
          <w:bCs/>
        </w:rPr>
        <w:t xml:space="preserve">Objetivo general </w:t>
      </w:r>
      <w:r w:rsidR="54800229" w:rsidRPr="1F8260E5">
        <w:rPr>
          <w:rFonts w:asciiTheme="minorHAnsi" w:hAnsiTheme="minorHAnsi" w:cs="Arial"/>
          <w:b/>
          <w:bCs/>
        </w:rPr>
        <w:t>(No modificar)</w:t>
      </w:r>
    </w:p>
    <w:p w14:paraId="7AF3BAB5" w14:textId="400FA027" w:rsidR="1F8260E5" w:rsidRDefault="1F8260E5" w:rsidP="1F8260E5">
      <w:pPr>
        <w:spacing w:after="0"/>
        <w:ind w:right="283"/>
        <w:jc w:val="both"/>
        <w:rPr>
          <w:rFonts w:asciiTheme="minorHAnsi" w:hAnsiTheme="minorHAnsi" w:cs="Arial"/>
          <w:b/>
          <w:bCs/>
        </w:rPr>
      </w:pPr>
    </w:p>
    <w:p w14:paraId="48A5CBDB" w14:textId="7613376E" w:rsidR="69E55110" w:rsidRDefault="69E55110" w:rsidP="1F8260E5">
      <w:pPr>
        <w:pStyle w:val="Normal1"/>
        <w:rPr>
          <w:rFonts w:eastAsia="Calibri" w:cs="Calibri"/>
          <w:color w:val="000000" w:themeColor="text1"/>
        </w:rPr>
      </w:pPr>
      <w:r w:rsidRPr="1F8260E5">
        <w:rPr>
          <w:rFonts w:eastAsia="Calibri" w:cs="Calibri"/>
          <w:color w:val="000000" w:themeColor="text1"/>
        </w:rPr>
        <w:t xml:space="preserve">La Fundación para la Innovación Agraria requiere la contratación de servicios de consultoría para la ejecución de 3 encuentros Conecta Nacionales y 2 Jornadas de Inducción de proyectos. Los encuentros Conecta Nacionales son espacios de </w:t>
      </w:r>
      <w:proofErr w:type="spellStart"/>
      <w:r w:rsidRPr="1F8260E5">
        <w:rPr>
          <w:rFonts w:eastAsia="Calibri" w:cs="Calibri"/>
          <w:color w:val="000000" w:themeColor="text1"/>
        </w:rPr>
        <w:t>networking</w:t>
      </w:r>
      <w:proofErr w:type="spellEnd"/>
      <w:r w:rsidRPr="1F8260E5">
        <w:rPr>
          <w:rFonts w:eastAsia="Calibri" w:cs="Calibri"/>
          <w:color w:val="000000" w:themeColor="text1"/>
        </w:rPr>
        <w:t xml:space="preserve"> online abiertos a nivel nacional asociados a los desafíos estratégicos de FIA u otra temática relevante para el sector a definir en conjunto con el equipo de FIA, cuyo fin es promover innovaciones nacionales e internacionales de relevancia para el sector y generar vinculación entre los actores del ecosistema de innovación en el agro que trabajan en la solución de estas temáticas. Por otra parte, las jornadas de inducción son espacios de vinculación dirigidos particularmente a nuevos ejecutores de proyectos de FIA, que buscan tanto dar a conocer la oferta de servicios que FIA tiene disponible para ellos, como generar la vinculación directa entre ellos, y con los encargados regionales y líderes de desafíos estratégicos de la institución, con el fin de fomentar el desarrollo exitoso de sus proyectos e iniciativas.</w:t>
      </w:r>
    </w:p>
    <w:p w14:paraId="0C442A8B" w14:textId="4D71FCD3" w:rsidR="1F8260E5" w:rsidRDefault="00A20D2F" w:rsidP="001D0C55">
      <w:pPr>
        <w:numPr>
          <w:ilvl w:val="1"/>
          <w:numId w:val="14"/>
        </w:numPr>
        <w:spacing w:after="0"/>
        <w:ind w:left="426" w:hanging="426"/>
        <w:jc w:val="both"/>
        <w:rPr>
          <w:rFonts w:asciiTheme="minorHAnsi" w:hAnsiTheme="minorHAnsi" w:cs="Arial"/>
          <w:b/>
          <w:bCs/>
        </w:rPr>
      </w:pPr>
      <w:bookmarkStart w:id="5" w:name="_Hlk75463269"/>
      <w:bookmarkEnd w:id="5"/>
      <w:r w:rsidRPr="1F8260E5">
        <w:rPr>
          <w:rFonts w:asciiTheme="minorHAnsi" w:hAnsiTheme="minorHAnsi" w:cs="Arial"/>
          <w:b/>
          <w:bCs/>
        </w:rPr>
        <w:t>Objetivos específicos</w:t>
      </w:r>
      <w:r w:rsidR="0BCB562B" w:rsidRPr="1F8260E5">
        <w:rPr>
          <w:rFonts w:cs="Calibri"/>
          <w:b/>
          <w:bCs/>
          <w:color w:val="000000" w:themeColor="text1"/>
        </w:rPr>
        <w:t xml:space="preserve"> (No modificar)</w:t>
      </w:r>
    </w:p>
    <w:p w14:paraId="28FD156D" w14:textId="77777777" w:rsidR="001D0C55" w:rsidRPr="001D0C55" w:rsidRDefault="001D0C55" w:rsidP="001D0C55">
      <w:pPr>
        <w:spacing w:after="0"/>
        <w:ind w:left="426"/>
        <w:jc w:val="both"/>
        <w:rPr>
          <w:rFonts w:asciiTheme="minorHAnsi" w:hAnsiTheme="minorHAnsi" w:cs="Arial"/>
          <w:b/>
          <w:bCs/>
        </w:rPr>
      </w:pPr>
    </w:p>
    <w:tbl>
      <w:tblPr>
        <w:tblStyle w:val="Tablaconcuadrcula"/>
        <w:tblW w:w="0" w:type="auto"/>
        <w:tblInd w:w="105" w:type="dxa"/>
        <w:tblLayout w:type="fixed"/>
        <w:tblLook w:val="0000" w:firstRow="0" w:lastRow="0" w:firstColumn="0" w:lastColumn="0" w:noHBand="0" w:noVBand="0"/>
      </w:tblPr>
      <w:tblGrid>
        <w:gridCol w:w="1110"/>
        <w:gridCol w:w="7590"/>
      </w:tblGrid>
      <w:tr w:rsidR="1F8260E5" w14:paraId="75A9BB78" w14:textId="77777777" w:rsidTr="1F8260E5">
        <w:trPr>
          <w:trHeight w:val="39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vAlign w:val="center"/>
          </w:tcPr>
          <w:p w14:paraId="4FEFEF1D" w14:textId="365F0031" w:rsidR="1F8260E5" w:rsidRDefault="1F8260E5" w:rsidP="1F8260E5">
            <w:pPr>
              <w:pStyle w:val="Normal1"/>
              <w:spacing w:line="240" w:lineRule="auto"/>
              <w:jc w:val="center"/>
              <w:rPr>
                <w:rFonts w:eastAsia="Calibri" w:cs="Calibri"/>
              </w:rPr>
            </w:pPr>
            <w:proofErr w:type="spellStart"/>
            <w:r w:rsidRPr="1F8260E5">
              <w:rPr>
                <w:rFonts w:eastAsia="Calibri" w:cs="Calibri"/>
                <w:b/>
                <w:bCs/>
              </w:rPr>
              <w:t>N°</w:t>
            </w:r>
            <w:proofErr w:type="spellEnd"/>
          </w:p>
        </w:tc>
        <w:tc>
          <w:tcPr>
            <w:tcW w:w="7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vAlign w:val="center"/>
          </w:tcPr>
          <w:p w14:paraId="1B319F12" w14:textId="150CB145" w:rsidR="1F8260E5" w:rsidRDefault="1F8260E5" w:rsidP="1F8260E5">
            <w:pPr>
              <w:pStyle w:val="Normal1"/>
              <w:spacing w:line="240" w:lineRule="auto"/>
              <w:jc w:val="center"/>
              <w:rPr>
                <w:rFonts w:eastAsia="Calibri" w:cs="Calibri"/>
              </w:rPr>
            </w:pPr>
            <w:r w:rsidRPr="1F8260E5">
              <w:rPr>
                <w:rFonts w:eastAsia="Calibri" w:cs="Calibri"/>
                <w:b/>
                <w:bCs/>
              </w:rPr>
              <w:t>Objetivo específico (OE)</w:t>
            </w:r>
          </w:p>
        </w:tc>
      </w:tr>
      <w:tr w:rsidR="1F8260E5" w14:paraId="2CF8F1F7" w14:textId="77777777" w:rsidTr="1F8260E5">
        <w:trPr>
          <w:trHeight w:val="45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653BCE" w14:textId="1F9C1E8A" w:rsidR="2198DCC0" w:rsidRDefault="2198DCC0" w:rsidP="1F8260E5">
            <w:pPr>
              <w:pStyle w:val="Normal1"/>
              <w:spacing w:line="240" w:lineRule="auto"/>
              <w:jc w:val="center"/>
              <w:rPr>
                <w:rFonts w:eastAsia="Calibri" w:cs="Calibri"/>
                <w:b/>
                <w:bCs/>
              </w:rPr>
            </w:pPr>
            <w:r w:rsidRPr="1F8260E5">
              <w:rPr>
                <w:rFonts w:eastAsia="Calibri" w:cs="Calibri"/>
                <w:b/>
                <w:bCs/>
              </w:rPr>
              <w:t>I</w:t>
            </w:r>
          </w:p>
        </w:tc>
        <w:tc>
          <w:tcPr>
            <w:tcW w:w="7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D2338B" w14:textId="3492A36E" w:rsidR="1F8260E5" w:rsidRDefault="1F8260E5" w:rsidP="1F8260E5">
            <w:pPr>
              <w:pStyle w:val="Normal1"/>
              <w:spacing w:before="240" w:after="240"/>
              <w:rPr>
                <w:rFonts w:eastAsia="Calibri" w:cs="Calibri"/>
              </w:rPr>
            </w:pPr>
            <w:r w:rsidRPr="1F8260E5">
              <w:rPr>
                <w:rFonts w:eastAsia="Calibri" w:cs="Calibri"/>
                <w:b/>
                <w:bCs/>
              </w:rPr>
              <w:t>i. Preparar:</w:t>
            </w:r>
          </w:p>
          <w:p w14:paraId="46F93D37" w14:textId="61ED71ED" w:rsidR="695A8DF2" w:rsidRDefault="695A8DF2" w:rsidP="1F8260E5">
            <w:pPr>
              <w:pStyle w:val="Normal1"/>
              <w:spacing w:before="240" w:after="240"/>
              <w:rPr>
                <w:rFonts w:eastAsia="Calibri" w:cs="Calibri"/>
                <w:color w:val="000000" w:themeColor="text1"/>
              </w:rPr>
            </w:pPr>
            <w:r w:rsidRPr="1F8260E5">
              <w:rPr>
                <w:rFonts w:eastAsia="Calibri" w:cs="Calibri"/>
                <w:color w:val="000000" w:themeColor="text1"/>
              </w:rPr>
              <w:t xml:space="preserve">a) Proveer una metodología y facilitación de encuentro virtual, con su respectivo diseño instruccional, tanto para los Conecta Nacionales como para las Jornadas de Inducción. En el caso de los Conecta Nacionales se espera que permita convocar y articular a diversos actores del ecosistema de innovación y emprendimiento agro a nivel nacional, así como difundir casos de éxito y aprendizajes de proyectos de innovación, poniendo foco en la necesidad de la asociatividad en el sector. En el </w:t>
            </w:r>
            <w:r w:rsidRPr="1F8260E5">
              <w:rPr>
                <w:rFonts w:eastAsia="Calibri" w:cs="Calibri"/>
                <w:color w:val="000000" w:themeColor="text1"/>
              </w:rPr>
              <w:lastRenderedPageBreak/>
              <w:t>mismo sentido se espera contar con metodología adecuada para la realización de las Jornadas de Inducción cuyo foco es vincular a los ejecutores de proyectos de FIA con el fin de fomentar el desarrollo exitoso de sus iniciativas.</w:t>
            </w:r>
          </w:p>
          <w:p w14:paraId="6D9C7532" w14:textId="6D5B0B26" w:rsidR="695A8DF2" w:rsidRDefault="695A8DF2" w:rsidP="1F8260E5">
            <w:pPr>
              <w:pStyle w:val="Normal1"/>
              <w:spacing w:before="240" w:after="240"/>
              <w:rPr>
                <w:rFonts w:eastAsia="Calibri" w:cs="Calibri"/>
                <w:color w:val="000000" w:themeColor="text1"/>
              </w:rPr>
            </w:pPr>
            <w:r w:rsidRPr="1F8260E5">
              <w:rPr>
                <w:rFonts w:eastAsia="Calibri" w:cs="Calibri"/>
                <w:color w:val="000000" w:themeColor="text1"/>
              </w:rPr>
              <w:t>b) Planificar las actividades necesarias para generar los distintos contenidos y metodología de vinculación tanto para los Encuentros Conecta como para las Jornadas de Inducción.</w:t>
            </w:r>
          </w:p>
          <w:p w14:paraId="64AD6138" w14:textId="07D09FD7" w:rsidR="695A8DF2" w:rsidRDefault="695A8DF2" w:rsidP="1F8260E5">
            <w:pPr>
              <w:pStyle w:val="Normal1"/>
              <w:spacing w:before="240" w:after="240"/>
              <w:rPr>
                <w:rFonts w:eastAsia="Calibri" w:cs="Calibri"/>
                <w:color w:val="000000" w:themeColor="text1"/>
              </w:rPr>
            </w:pPr>
            <w:r w:rsidRPr="1F8260E5">
              <w:rPr>
                <w:rFonts w:eastAsia="Calibri" w:cs="Calibri"/>
                <w:color w:val="000000" w:themeColor="text1"/>
              </w:rPr>
              <w:t>c) Elaborar el plan comunicacional para convocar a los públicos de interés de ambas instancias a través de diversos canales (</w:t>
            </w:r>
            <w:proofErr w:type="spellStart"/>
            <w:r w:rsidRPr="1F8260E5">
              <w:rPr>
                <w:rFonts w:eastAsia="Calibri" w:cs="Calibri"/>
                <w:color w:val="000000" w:themeColor="text1"/>
              </w:rPr>
              <w:t>mailings</w:t>
            </w:r>
            <w:proofErr w:type="spellEnd"/>
            <w:r w:rsidRPr="1F8260E5">
              <w:rPr>
                <w:rFonts w:eastAsia="Calibri" w:cs="Calibri"/>
                <w:color w:val="000000" w:themeColor="text1"/>
              </w:rPr>
              <w:t xml:space="preserve">, llamados telefónicos, redes sociales de ser pertinente, WhatsApp, entre otros a definir), lo cual debe ser realizado en coordinación con el equipo de comunicaciones de FIA. En el caso de las jornadas de inducción el trabajo de redes sociales no está contemplado, debiendo enviar piezas de kit de difusión directamente a los ejecutores de proyectos de FIA, poniendo foco más bien en su confirmación y asistencia a la jornada. </w:t>
            </w:r>
          </w:p>
          <w:p w14:paraId="61FDA941" w14:textId="758BA85A" w:rsidR="695A8DF2" w:rsidRDefault="695A8DF2" w:rsidP="1F8260E5">
            <w:pPr>
              <w:pStyle w:val="Normal1"/>
              <w:spacing w:before="240" w:after="240"/>
              <w:rPr>
                <w:rFonts w:eastAsia="Calibri" w:cs="Calibri"/>
                <w:color w:val="000000" w:themeColor="text1"/>
              </w:rPr>
            </w:pPr>
            <w:r w:rsidRPr="1F8260E5">
              <w:rPr>
                <w:rFonts w:eastAsia="Calibri" w:cs="Calibri"/>
                <w:color w:val="000000" w:themeColor="text1"/>
              </w:rPr>
              <w:t>d) En plena relación con la letra c) creación de las gráficas pertenecientes al kit de difusión necesario para la convocatoria de los Conecta Nacionales y de las Jornadas de Inducción.</w:t>
            </w:r>
          </w:p>
          <w:p w14:paraId="4028CA3D" w14:textId="6211FBD8" w:rsidR="695A8DF2" w:rsidRDefault="695A8DF2" w:rsidP="1F8260E5">
            <w:pPr>
              <w:pStyle w:val="Normal1"/>
              <w:spacing w:before="240" w:after="240"/>
              <w:rPr>
                <w:rFonts w:eastAsia="Calibri" w:cs="Calibri"/>
                <w:color w:val="000000" w:themeColor="text1"/>
                <w:lang w:val="es-ES"/>
              </w:rPr>
            </w:pPr>
            <w:r w:rsidRPr="1F8260E5">
              <w:rPr>
                <w:rFonts w:eastAsia="Calibri" w:cs="Calibri"/>
                <w:color w:val="000000" w:themeColor="text1"/>
              </w:rPr>
              <w:t>e) Elaborar y/o adaptar el diseño de la marca de los eventos (creación de logo y bajadas), tomando como base creativa los lineamientos, manual gráfico y material proporcionado por FIA.</w:t>
            </w:r>
          </w:p>
          <w:p w14:paraId="7FC4D07E" w14:textId="2CCB242F" w:rsidR="695A8DF2" w:rsidRDefault="695A8DF2" w:rsidP="1F8260E5">
            <w:pPr>
              <w:pStyle w:val="Normal1"/>
              <w:spacing w:before="240" w:after="240"/>
              <w:rPr>
                <w:rFonts w:eastAsia="Calibri" w:cs="Calibri"/>
                <w:color w:val="000000" w:themeColor="text1"/>
              </w:rPr>
            </w:pPr>
            <w:r w:rsidRPr="1F8260E5">
              <w:rPr>
                <w:rFonts w:eastAsia="Calibri" w:cs="Calibri"/>
                <w:color w:val="000000" w:themeColor="text1"/>
              </w:rPr>
              <w:t xml:space="preserve">f) Habilitar </w:t>
            </w:r>
            <w:proofErr w:type="spellStart"/>
            <w:r w:rsidRPr="1F8260E5">
              <w:rPr>
                <w:rFonts w:eastAsia="Calibri" w:cs="Calibri"/>
                <w:color w:val="000000" w:themeColor="text1"/>
              </w:rPr>
              <w:t>landing</w:t>
            </w:r>
            <w:proofErr w:type="spellEnd"/>
            <w:r w:rsidRPr="1F8260E5">
              <w:rPr>
                <w:rFonts w:eastAsia="Calibri" w:cs="Calibri"/>
                <w:color w:val="000000" w:themeColor="text1"/>
              </w:rPr>
              <w:t xml:space="preserve"> page o minisitio para la inscripción de los usuarios a los Conecta Nacionales y la posterior comunicación con ellos. Esta </w:t>
            </w:r>
            <w:proofErr w:type="spellStart"/>
            <w:r w:rsidRPr="1F8260E5">
              <w:rPr>
                <w:rFonts w:eastAsia="Calibri" w:cs="Calibri"/>
                <w:color w:val="000000" w:themeColor="text1"/>
              </w:rPr>
              <w:t>landing</w:t>
            </w:r>
            <w:proofErr w:type="spellEnd"/>
            <w:r w:rsidRPr="1F8260E5">
              <w:rPr>
                <w:rFonts w:eastAsia="Calibri" w:cs="Calibri"/>
                <w:color w:val="000000" w:themeColor="text1"/>
              </w:rPr>
              <w:t xml:space="preserve"> page debe alojarse dentro de la página web existente de FIA, en línea con el manual gráfico de la misma. En el caso de las Jornadas de Inducción se deberá desarrollar el formulario de inscripción de los ejecutores de proyectos de FIA, debido a que se pretende utilizar la plataforma Red de Innovadores FIA para ello, a confirmar con el equipo del Servicio de Redes de la institución.</w:t>
            </w:r>
          </w:p>
          <w:p w14:paraId="423F3814" w14:textId="44314630" w:rsidR="695A8DF2" w:rsidRDefault="695A8DF2" w:rsidP="1F8260E5">
            <w:pPr>
              <w:pStyle w:val="Normal1"/>
              <w:spacing w:before="240" w:after="240"/>
              <w:rPr>
                <w:rFonts w:eastAsia="Calibri" w:cs="Calibri"/>
                <w:color w:val="000000" w:themeColor="text1"/>
              </w:rPr>
            </w:pPr>
            <w:r w:rsidRPr="1F8260E5">
              <w:rPr>
                <w:rFonts w:eastAsia="Calibri" w:cs="Calibri"/>
                <w:color w:val="000000" w:themeColor="text1"/>
              </w:rPr>
              <w:t>g) Disponer de una plataforma web amigable al usuario para la realización tanto de los Conecta Nacionales como de las Jornadas de inducción.</w:t>
            </w:r>
          </w:p>
          <w:p w14:paraId="4730E515" w14:textId="4861B704" w:rsidR="695A8DF2" w:rsidRDefault="695A8DF2" w:rsidP="1F8260E5">
            <w:pPr>
              <w:pStyle w:val="Normal1"/>
              <w:spacing w:before="240" w:after="240"/>
              <w:rPr>
                <w:rFonts w:eastAsia="Calibri" w:cs="Calibri"/>
                <w:color w:val="000000" w:themeColor="text1"/>
              </w:rPr>
            </w:pPr>
            <w:r w:rsidRPr="1F8260E5">
              <w:rPr>
                <w:rFonts w:eastAsia="Calibri" w:cs="Calibri"/>
                <w:color w:val="000000" w:themeColor="text1"/>
              </w:rPr>
              <w:t xml:space="preserve">h) Soporte en búsqueda y coordinación de </w:t>
            </w:r>
            <w:proofErr w:type="spellStart"/>
            <w:r w:rsidRPr="1F8260E5">
              <w:rPr>
                <w:rFonts w:eastAsia="Calibri" w:cs="Calibri"/>
                <w:color w:val="000000" w:themeColor="text1"/>
              </w:rPr>
              <w:t>keynote</w:t>
            </w:r>
            <w:proofErr w:type="spellEnd"/>
            <w:r w:rsidRPr="1F8260E5">
              <w:rPr>
                <w:rFonts w:eastAsia="Calibri" w:cs="Calibri"/>
                <w:color w:val="000000" w:themeColor="text1"/>
              </w:rPr>
              <w:t xml:space="preserve"> speaker gratuito para los encuentros Conecta Nacionales, en conjunto con el equipo de redes y comunicaciones de FIA con el fin de concretar su participación.</w:t>
            </w:r>
          </w:p>
          <w:p w14:paraId="320B534F" w14:textId="037B571E" w:rsidR="695A8DF2" w:rsidRDefault="695A8DF2" w:rsidP="1F8260E5">
            <w:pPr>
              <w:pStyle w:val="Normal1"/>
              <w:spacing w:before="240" w:after="240"/>
              <w:rPr>
                <w:rFonts w:eastAsia="Calibri" w:cs="Calibri"/>
                <w:color w:val="000000" w:themeColor="text1"/>
                <w:lang w:val="es-ES"/>
              </w:rPr>
            </w:pPr>
            <w:r w:rsidRPr="1F8260E5">
              <w:rPr>
                <w:rFonts w:eastAsia="Calibri" w:cs="Calibri"/>
                <w:color w:val="000000" w:themeColor="text1"/>
              </w:rPr>
              <w:lastRenderedPageBreak/>
              <w:t>i) Soporte en búsqueda y coordinación de expositores para los encuentros Conecta Nacionales, en conjunto con el equipo de redes de FIA.</w:t>
            </w:r>
          </w:p>
        </w:tc>
      </w:tr>
      <w:tr w:rsidR="1F8260E5" w14:paraId="1527A399" w14:textId="77777777" w:rsidTr="1F8260E5">
        <w:trPr>
          <w:trHeight w:val="45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383598" w14:textId="61736ACE" w:rsidR="4AD629C4" w:rsidRDefault="4AD629C4" w:rsidP="1F8260E5">
            <w:pPr>
              <w:pStyle w:val="Normal1"/>
              <w:spacing w:line="240" w:lineRule="auto"/>
              <w:jc w:val="center"/>
              <w:rPr>
                <w:rFonts w:eastAsia="Calibri" w:cs="Calibri"/>
                <w:b/>
                <w:bCs/>
              </w:rPr>
            </w:pPr>
            <w:r w:rsidRPr="1F8260E5">
              <w:rPr>
                <w:rFonts w:eastAsia="Calibri" w:cs="Calibri"/>
                <w:b/>
                <w:bCs/>
              </w:rPr>
              <w:lastRenderedPageBreak/>
              <w:t>II</w:t>
            </w:r>
          </w:p>
        </w:tc>
        <w:tc>
          <w:tcPr>
            <w:tcW w:w="7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3FBFD0" w14:textId="18F7F333" w:rsidR="1F8260E5" w:rsidRDefault="1F8260E5" w:rsidP="1F8260E5">
            <w:pPr>
              <w:pStyle w:val="Normal1"/>
              <w:spacing w:line="256" w:lineRule="auto"/>
              <w:rPr>
                <w:rFonts w:eastAsia="Calibri" w:cs="Calibri"/>
              </w:rPr>
            </w:pPr>
            <w:proofErr w:type="spellStart"/>
            <w:r w:rsidRPr="1F8260E5">
              <w:rPr>
                <w:rFonts w:eastAsia="Calibri" w:cs="Calibri"/>
                <w:b/>
                <w:bCs/>
              </w:rPr>
              <w:t>ii</w:t>
            </w:r>
            <w:proofErr w:type="spellEnd"/>
            <w:r w:rsidRPr="1F8260E5">
              <w:rPr>
                <w:rFonts w:eastAsia="Calibri" w:cs="Calibri"/>
                <w:b/>
                <w:bCs/>
              </w:rPr>
              <w:t>. Convocar:</w:t>
            </w:r>
            <w:r w:rsidRPr="1F8260E5">
              <w:rPr>
                <w:rFonts w:eastAsia="Calibri" w:cs="Calibri"/>
              </w:rPr>
              <w:t xml:space="preserve"> </w:t>
            </w:r>
          </w:p>
          <w:p w14:paraId="32DEA2DB" w14:textId="66AD8408" w:rsidR="70CC44D1" w:rsidRDefault="70CC44D1" w:rsidP="1F8260E5">
            <w:pPr>
              <w:pStyle w:val="Normal1"/>
              <w:spacing w:before="240" w:after="240"/>
              <w:rPr>
                <w:rFonts w:eastAsia="Calibri" w:cs="Calibri"/>
                <w:color w:val="000000" w:themeColor="text1"/>
              </w:rPr>
            </w:pPr>
            <w:r w:rsidRPr="1F8260E5">
              <w:rPr>
                <w:rFonts w:eastAsia="Calibri" w:cs="Calibri"/>
                <w:color w:val="000000" w:themeColor="text1"/>
              </w:rPr>
              <w:t>a) Implementar el plan comunicacional para las convocatorias de los encuentros en base a:</w:t>
            </w:r>
          </w:p>
          <w:p w14:paraId="274CCA39" w14:textId="77777777" w:rsidR="00C51CA2" w:rsidRDefault="00C51CA2" w:rsidP="00C51CA2">
            <w:pPr>
              <w:pStyle w:val="Normal1"/>
              <w:spacing w:after="0"/>
              <w:rPr>
                <w:rFonts w:eastAsia="Calibri" w:cs="Calibri"/>
                <w:color w:val="000000" w:themeColor="text1"/>
              </w:rPr>
            </w:pPr>
            <w:r>
              <w:rPr>
                <w:rFonts w:eastAsia="Calibri" w:cs="Calibri"/>
                <w:color w:val="000000" w:themeColor="text1"/>
              </w:rPr>
              <w:t xml:space="preserve">- </w:t>
            </w:r>
            <w:r w:rsidR="70CC44D1" w:rsidRPr="1F8260E5">
              <w:rPr>
                <w:rFonts w:eastAsia="Calibri" w:cs="Calibri"/>
                <w:color w:val="000000" w:themeColor="text1"/>
              </w:rPr>
              <w:t xml:space="preserve">Habilitación de </w:t>
            </w:r>
            <w:proofErr w:type="spellStart"/>
            <w:r w:rsidR="70CC44D1" w:rsidRPr="1F8260E5">
              <w:rPr>
                <w:rFonts w:eastAsia="Calibri" w:cs="Calibri"/>
                <w:color w:val="000000" w:themeColor="text1"/>
              </w:rPr>
              <w:t>landing</w:t>
            </w:r>
            <w:proofErr w:type="spellEnd"/>
            <w:r w:rsidR="70CC44D1" w:rsidRPr="1F8260E5">
              <w:rPr>
                <w:rFonts w:eastAsia="Calibri" w:cs="Calibri"/>
                <w:color w:val="000000" w:themeColor="text1"/>
              </w:rPr>
              <w:t xml:space="preserve"> page o minisitio para recepción de inscripciones en la página web de FIA, acorde al manual gráfico existente.</w:t>
            </w:r>
          </w:p>
          <w:p w14:paraId="1D9F7780" w14:textId="77777777" w:rsidR="00C51CA2" w:rsidRDefault="00C51CA2" w:rsidP="00C51CA2">
            <w:pPr>
              <w:pStyle w:val="Normal1"/>
              <w:spacing w:after="0"/>
              <w:rPr>
                <w:rFonts w:eastAsia="Calibri" w:cs="Calibri"/>
                <w:color w:val="000000" w:themeColor="text1"/>
              </w:rPr>
            </w:pPr>
            <w:r>
              <w:rPr>
                <w:rFonts w:eastAsia="Calibri" w:cs="Calibri"/>
                <w:color w:val="000000" w:themeColor="text1"/>
              </w:rPr>
              <w:t xml:space="preserve">- </w:t>
            </w:r>
            <w:r w:rsidR="70CC44D1" w:rsidRPr="1F8260E5">
              <w:rPr>
                <w:rFonts w:eastAsia="Calibri" w:cs="Calibri"/>
                <w:color w:val="000000" w:themeColor="text1"/>
              </w:rPr>
              <w:t>Elaboración diseño kit de difusión.</w:t>
            </w:r>
          </w:p>
          <w:p w14:paraId="75F0225F" w14:textId="792ADE3F" w:rsidR="70CC44D1" w:rsidRDefault="00C51CA2" w:rsidP="00C51CA2">
            <w:pPr>
              <w:pStyle w:val="Normal1"/>
              <w:spacing w:after="0"/>
              <w:rPr>
                <w:rFonts w:eastAsia="Calibri" w:cs="Calibri"/>
                <w:color w:val="000000" w:themeColor="text1"/>
              </w:rPr>
            </w:pPr>
            <w:r>
              <w:rPr>
                <w:rFonts w:eastAsia="Calibri" w:cs="Calibri"/>
                <w:color w:val="000000" w:themeColor="text1"/>
              </w:rPr>
              <w:t xml:space="preserve">- </w:t>
            </w:r>
            <w:r w:rsidR="70CC44D1" w:rsidRPr="1F8260E5">
              <w:rPr>
                <w:rFonts w:eastAsia="Calibri" w:cs="Calibri"/>
                <w:color w:val="000000" w:themeColor="text1"/>
              </w:rPr>
              <w:t>Email marketing, llamado telefónico, WhatsApp, redes sociales u otros canales a definir en conjunto, que permitan congregar y confirmar a los participantes. Esto, con pertinencia territorial y temática, asegurando una adecuada inscripción, confirmación y acceso a los encuentros y jornadas, en coordinación con el equipo de comunicaciones de FIA.</w:t>
            </w:r>
          </w:p>
        </w:tc>
      </w:tr>
      <w:tr w:rsidR="1F8260E5" w14:paraId="10FCE553" w14:textId="77777777" w:rsidTr="1F8260E5">
        <w:trPr>
          <w:trHeight w:val="45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C3066A" w14:textId="32BDFEA4" w:rsidR="7AFB20FD" w:rsidRDefault="7AFB20FD" w:rsidP="1F8260E5">
            <w:pPr>
              <w:pStyle w:val="Normal1"/>
              <w:spacing w:line="240" w:lineRule="auto"/>
              <w:jc w:val="center"/>
              <w:rPr>
                <w:rFonts w:eastAsia="Calibri" w:cs="Calibri"/>
                <w:b/>
                <w:bCs/>
              </w:rPr>
            </w:pPr>
            <w:r w:rsidRPr="1F8260E5">
              <w:rPr>
                <w:rFonts w:eastAsia="Calibri" w:cs="Calibri"/>
                <w:b/>
                <w:bCs/>
              </w:rPr>
              <w:t>III</w:t>
            </w:r>
          </w:p>
        </w:tc>
        <w:tc>
          <w:tcPr>
            <w:tcW w:w="7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E1EFCD" w14:textId="4BDE44C5" w:rsidR="1F8260E5" w:rsidRDefault="1F8260E5" w:rsidP="1F8260E5">
            <w:pPr>
              <w:pStyle w:val="Normal1"/>
              <w:spacing w:line="256" w:lineRule="auto"/>
              <w:rPr>
                <w:rFonts w:eastAsia="Calibri" w:cs="Calibri"/>
              </w:rPr>
            </w:pPr>
            <w:proofErr w:type="spellStart"/>
            <w:r w:rsidRPr="1F8260E5">
              <w:rPr>
                <w:rFonts w:eastAsia="Calibri" w:cs="Calibri"/>
                <w:b/>
                <w:bCs/>
              </w:rPr>
              <w:t>iii</w:t>
            </w:r>
            <w:proofErr w:type="spellEnd"/>
            <w:r w:rsidRPr="1F8260E5">
              <w:rPr>
                <w:rFonts w:eastAsia="Calibri" w:cs="Calibri"/>
                <w:b/>
                <w:bCs/>
              </w:rPr>
              <w:t>. Ejecutar:</w:t>
            </w:r>
            <w:r w:rsidRPr="1F8260E5">
              <w:rPr>
                <w:rFonts w:eastAsia="Calibri" w:cs="Calibri"/>
              </w:rPr>
              <w:t xml:space="preserve"> </w:t>
            </w:r>
          </w:p>
          <w:p w14:paraId="4B1CDEFC" w14:textId="2951668F" w:rsidR="6A0B95B0" w:rsidRDefault="6A0B95B0" w:rsidP="1F8260E5">
            <w:pPr>
              <w:pStyle w:val="Normal1"/>
              <w:rPr>
                <w:rFonts w:eastAsia="Calibri" w:cs="Calibri"/>
                <w:color w:val="000000" w:themeColor="text1"/>
              </w:rPr>
            </w:pPr>
            <w:r w:rsidRPr="1F8260E5">
              <w:rPr>
                <w:rFonts w:eastAsia="Calibri" w:cs="Calibri"/>
                <w:color w:val="000000" w:themeColor="text1"/>
              </w:rPr>
              <w:t>Producir, realizar, moderar y facilitar los encuentros y jornadas en base a la metodología prevista previamente en conjunto con el equipo de redes de FIA, permitiendo una adecuada vinculación entre los asistentes. Entregar soporte técnico para que las instancias sucedan en su programación y formato, cumpliendo con los estándares necesarios para ello.</w:t>
            </w:r>
          </w:p>
        </w:tc>
      </w:tr>
      <w:tr w:rsidR="1F8260E5" w14:paraId="16343E28" w14:textId="77777777" w:rsidTr="1F8260E5">
        <w:trPr>
          <w:trHeight w:val="45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EA381A" w14:textId="5216AFC7" w:rsidR="761D05FE" w:rsidRDefault="761D05FE" w:rsidP="1F8260E5">
            <w:pPr>
              <w:pStyle w:val="Normal1"/>
              <w:spacing w:line="240" w:lineRule="auto"/>
              <w:jc w:val="center"/>
              <w:rPr>
                <w:rFonts w:eastAsia="Calibri" w:cs="Calibri"/>
                <w:b/>
                <w:bCs/>
              </w:rPr>
            </w:pPr>
            <w:r w:rsidRPr="1F8260E5">
              <w:rPr>
                <w:rFonts w:eastAsia="Calibri" w:cs="Calibri"/>
                <w:b/>
                <w:bCs/>
              </w:rPr>
              <w:t>IV</w:t>
            </w:r>
          </w:p>
        </w:tc>
        <w:tc>
          <w:tcPr>
            <w:tcW w:w="7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A7C939" w14:textId="65BCA83B" w:rsidR="1F8260E5" w:rsidRDefault="1F8260E5" w:rsidP="1F8260E5">
            <w:pPr>
              <w:pStyle w:val="Normal1"/>
              <w:spacing w:before="240" w:after="240" w:line="254" w:lineRule="auto"/>
              <w:rPr>
                <w:rFonts w:eastAsia="Calibri" w:cs="Calibri"/>
              </w:rPr>
            </w:pPr>
            <w:proofErr w:type="spellStart"/>
            <w:r w:rsidRPr="1F8260E5">
              <w:rPr>
                <w:rFonts w:eastAsia="Calibri" w:cs="Calibri"/>
                <w:b/>
                <w:bCs/>
              </w:rPr>
              <w:t>iv</w:t>
            </w:r>
            <w:proofErr w:type="spellEnd"/>
            <w:r w:rsidRPr="1F8260E5">
              <w:rPr>
                <w:rFonts w:eastAsia="Calibri" w:cs="Calibri"/>
                <w:b/>
                <w:bCs/>
              </w:rPr>
              <w:t>. Sistematizar:</w:t>
            </w:r>
            <w:r w:rsidRPr="1F8260E5">
              <w:rPr>
                <w:rFonts w:eastAsia="Calibri" w:cs="Calibri"/>
              </w:rPr>
              <w:t xml:space="preserve"> </w:t>
            </w:r>
          </w:p>
          <w:p w14:paraId="06336C54" w14:textId="5B2E0508" w:rsidR="3CC95157" w:rsidRDefault="3CC95157" w:rsidP="1F8260E5">
            <w:pPr>
              <w:pStyle w:val="Normal1"/>
              <w:spacing w:before="240" w:after="240"/>
              <w:rPr>
                <w:rFonts w:eastAsia="Calibri" w:cs="Calibri"/>
                <w:color w:val="000000" w:themeColor="text1"/>
              </w:rPr>
            </w:pPr>
            <w:r w:rsidRPr="1F8260E5">
              <w:rPr>
                <w:rFonts w:eastAsia="Calibri" w:cs="Calibri"/>
                <w:color w:val="000000" w:themeColor="text1"/>
              </w:rPr>
              <w:t>Grabar, procesar, analizar y entregar a los asistentes y al equipo de redes de FIA los insumos obtenidos en los encuentros, entre ellos bases de datos de personas inscritas y asistentes a los eventos, presentaciones utilizadas durante el desarrollo de los encuentros y jornadas, material audiovisual y otros a definir en conjunto acorde al desarrollo de las actividades.</w:t>
            </w:r>
          </w:p>
        </w:tc>
      </w:tr>
      <w:tr w:rsidR="1F8260E5" w14:paraId="08E50B1D" w14:textId="77777777" w:rsidTr="1F8260E5">
        <w:trPr>
          <w:trHeight w:val="45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978B00" w14:textId="7E0CEBCA" w:rsidR="2CD86164" w:rsidRDefault="2CD86164" w:rsidP="1F8260E5">
            <w:pPr>
              <w:pStyle w:val="Normal1"/>
              <w:spacing w:line="240" w:lineRule="auto"/>
              <w:jc w:val="center"/>
              <w:rPr>
                <w:rFonts w:eastAsia="Calibri" w:cs="Calibri"/>
                <w:b/>
                <w:bCs/>
              </w:rPr>
            </w:pPr>
            <w:r w:rsidRPr="1F8260E5">
              <w:rPr>
                <w:rFonts w:eastAsia="Calibri" w:cs="Calibri"/>
                <w:b/>
                <w:bCs/>
              </w:rPr>
              <w:t>V</w:t>
            </w:r>
          </w:p>
        </w:tc>
        <w:tc>
          <w:tcPr>
            <w:tcW w:w="7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C9C514" w14:textId="2E0374C7" w:rsidR="1F8260E5" w:rsidRDefault="1F8260E5" w:rsidP="1F8260E5">
            <w:pPr>
              <w:pStyle w:val="Normal1"/>
              <w:spacing w:line="256" w:lineRule="auto"/>
              <w:rPr>
                <w:rFonts w:eastAsia="Calibri" w:cs="Calibri"/>
              </w:rPr>
            </w:pPr>
            <w:r w:rsidRPr="1F8260E5">
              <w:rPr>
                <w:rFonts w:eastAsia="Calibri" w:cs="Calibri"/>
                <w:b/>
                <w:bCs/>
              </w:rPr>
              <w:t>v. Evaluar:</w:t>
            </w:r>
            <w:r w:rsidRPr="1F8260E5">
              <w:rPr>
                <w:rFonts w:eastAsia="Calibri" w:cs="Calibri"/>
              </w:rPr>
              <w:t xml:space="preserve"> </w:t>
            </w:r>
          </w:p>
          <w:p w14:paraId="319F9C28" w14:textId="600C9CA7" w:rsidR="1F8260E5" w:rsidRDefault="1F8260E5" w:rsidP="1F8260E5">
            <w:pPr>
              <w:pStyle w:val="Normal1"/>
              <w:spacing w:line="256" w:lineRule="auto"/>
              <w:rPr>
                <w:rFonts w:eastAsia="Calibri" w:cs="Calibri"/>
              </w:rPr>
            </w:pPr>
            <w:r w:rsidRPr="1F8260E5">
              <w:rPr>
                <w:rFonts w:eastAsia="Calibri" w:cs="Calibri"/>
              </w:rPr>
              <w:t>Medir la satisfacción de los asistentes tanto durante como con posterioridad a la realización de los eventos, y levantar aprendizajes que permitan perfeccionar su ejecución.</w:t>
            </w:r>
          </w:p>
        </w:tc>
      </w:tr>
    </w:tbl>
    <w:p w14:paraId="7D5EBBBF" w14:textId="7C9D045B" w:rsidR="1F8260E5" w:rsidRDefault="1F8260E5" w:rsidP="1F8260E5">
      <w:pPr>
        <w:ind w:left="426"/>
        <w:jc w:val="both"/>
        <w:rPr>
          <w:rFonts w:cs="Calibri"/>
          <w:color w:val="000000" w:themeColor="text1"/>
        </w:rPr>
      </w:pPr>
    </w:p>
    <w:p w14:paraId="2EBCFF6F" w14:textId="23A02037" w:rsidR="00C51CA2" w:rsidRDefault="00C51CA2" w:rsidP="1F8260E5">
      <w:pPr>
        <w:ind w:left="426"/>
        <w:jc w:val="both"/>
        <w:rPr>
          <w:rFonts w:cs="Calibri"/>
          <w:color w:val="000000" w:themeColor="text1"/>
        </w:rPr>
      </w:pPr>
    </w:p>
    <w:p w14:paraId="51009E1E" w14:textId="77777777" w:rsidR="00C51CA2" w:rsidRDefault="00C51CA2" w:rsidP="1F8260E5">
      <w:pPr>
        <w:ind w:left="426"/>
        <w:jc w:val="both"/>
        <w:rPr>
          <w:rFonts w:cs="Calibri"/>
          <w:color w:val="000000" w:themeColor="text1"/>
        </w:rPr>
      </w:pPr>
    </w:p>
    <w:p w14:paraId="53B73A5C" w14:textId="3F82E25A" w:rsidR="1F8260E5" w:rsidRPr="00AE08BF" w:rsidRDefault="0BCB562B" w:rsidP="00AE08BF">
      <w:pPr>
        <w:pStyle w:val="Normal1"/>
        <w:numPr>
          <w:ilvl w:val="1"/>
          <w:numId w:val="14"/>
        </w:numPr>
        <w:spacing w:line="240" w:lineRule="auto"/>
        <w:rPr>
          <w:rFonts w:eastAsia="Calibri" w:cs="Calibri"/>
          <w:color w:val="000000" w:themeColor="text1"/>
        </w:rPr>
      </w:pPr>
      <w:r w:rsidRPr="1F8260E5">
        <w:rPr>
          <w:rFonts w:eastAsia="Calibri" w:cs="Calibri"/>
          <w:b/>
          <w:bCs/>
          <w:color w:val="000000" w:themeColor="text1"/>
        </w:rPr>
        <w:lastRenderedPageBreak/>
        <w:t>Resultados esperados (No modificar)</w:t>
      </w:r>
    </w:p>
    <w:tbl>
      <w:tblPr>
        <w:tblStyle w:val="Tablaconcuadrcula"/>
        <w:tblW w:w="0" w:type="auto"/>
        <w:tblInd w:w="135" w:type="dxa"/>
        <w:tblLayout w:type="fixed"/>
        <w:tblLook w:val="0000" w:firstRow="0" w:lastRow="0" w:firstColumn="0" w:lastColumn="0" w:noHBand="0" w:noVBand="0"/>
      </w:tblPr>
      <w:tblGrid>
        <w:gridCol w:w="1110"/>
        <w:gridCol w:w="7560"/>
      </w:tblGrid>
      <w:tr w:rsidR="1F8260E5" w14:paraId="52C5E975" w14:textId="77777777" w:rsidTr="1F8260E5">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Pr>
          <w:p w14:paraId="05FDB0FA" w14:textId="53D6142A" w:rsidR="1F8260E5" w:rsidRDefault="1F8260E5" w:rsidP="1F8260E5">
            <w:pPr>
              <w:pStyle w:val="Normal1"/>
              <w:spacing w:line="240" w:lineRule="auto"/>
              <w:jc w:val="center"/>
              <w:rPr>
                <w:rFonts w:eastAsia="Calibri" w:cs="Calibri"/>
              </w:rPr>
            </w:pPr>
            <w:proofErr w:type="spellStart"/>
            <w:r w:rsidRPr="1F8260E5">
              <w:rPr>
                <w:rFonts w:eastAsia="Calibri" w:cs="Calibri"/>
                <w:b/>
                <w:bCs/>
              </w:rPr>
              <w:t>N°</w:t>
            </w:r>
            <w:proofErr w:type="spellEnd"/>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vAlign w:val="center"/>
          </w:tcPr>
          <w:p w14:paraId="6DE8AEA6" w14:textId="7F421C50" w:rsidR="1F8260E5" w:rsidRDefault="1F8260E5" w:rsidP="1F8260E5">
            <w:pPr>
              <w:pStyle w:val="Normal1"/>
              <w:spacing w:line="240" w:lineRule="auto"/>
              <w:jc w:val="center"/>
              <w:rPr>
                <w:rFonts w:eastAsia="Calibri" w:cs="Calibri"/>
              </w:rPr>
            </w:pPr>
            <w:r w:rsidRPr="1F8260E5">
              <w:rPr>
                <w:rFonts w:eastAsia="Calibri" w:cs="Calibri"/>
                <w:b/>
                <w:bCs/>
              </w:rPr>
              <w:t>Resultados esperados</w:t>
            </w:r>
          </w:p>
        </w:tc>
      </w:tr>
      <w:tr w:rsidR="1F8260E5" w14:paraId="3B54BE28" w14:textId="77777777" w:rsidTr="1F8260E5">
        <w:trPr>
          <w:trHeight w:val="45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255EA7" w14:textId="1F548353" w:rsidR="55B53A05" w:rsidRDefault="55B53A05" w:rsidP="1F8260E5">
            <w:pPr>
              <w:pStyle w:val="Normal1"/>
              <w:spacing w:line="240" w:lineRule="auto"/>
              <w:jc w:val="center"/>
              <w:rPr>
                <w:rFonts w:eastAsia="Calibri" w:cs="Calibri"/>
                <w:b/>
                <w:bCs/>
                <w:color w:val="000000" w:themeColor="text1"/>
              </w:rPr>
            </w:pPr>
            <w:r w:rsidRPr="1F8260E5">
              <w:rPr>
                <w:rFonts w:eastAsia="Calibri" w:cs="Calibri"/>
                <w:b/>
                <w:bCs/>
                <w:color w:val="000000" w:themeColor="text1"/>
              </w:rPr>
              <w:t>I</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4E9621" w14:textId="01DB973B" w:rsidR="1F8260E5" w:rsidRDefault="1F8260E5" w:rsidP="1F8260E5">
            <w:pPr>
              <w:pStyle w:val="Normal1"/>
              <w:spacing w:before="240" w:after="240"/>
              <w:rPr>
                <w:rFonts w:eastAsia="Calibri" w:cs="Calibri"/>
              </w:rPr>
            </w:pPr>
            <w:r w:rsidRPr="1F8260E5">
              <w:rPr>
                <w:rFonts w:eastAsia="Calibri" w:cs="Calibri"/>
                <w:b/>
                <w:bCs/>
              </w:rPr>
              <w:t>i. Preparar:</w:t>
            </w:r>
            <w:r w:rsidRPr="1F8260E5">
              <w:rPr>
                <w:rFonts w:eastAsia="Calibri" w:cs="Calibri"/>
              </w:rPr>
              <w:t xml:space="preserve"> </w:t>
            </w:r>
          </w:p>
          <w:p w14:paraId="3A7C49DB" w14:textId="1FBED152" w:rsidR="1F8260E5" w:rsidRPr="00C51CA2" w:rsidRDefault="44FC9FC4" w:rsidP="1F8260E5">
            <w:pPr>
              <w:pStyle w:val="Normal1"/>
              <w:rPr>
                <w:rFonts w:eastAsia="Calibri" w:cs="Calibri"/>
                <w:color w:val="000000" w:themeColor="text1"/>
              </w:rPr>
            </w:pPr>
            <w:r w:rsidRPr="1F8260E5">
              <w:rPr>
                <w:rFonts w:eastAsia="Calibri" w:cs="Calibri"/>
                <w:color w:val="000000" w:themeColor="text1"/>
              </w:rPr>
              <w:t xml:space="preserve">- Plan de trabajo para la producción de los encuentros y jornadas de inducción: Carta </w:t>
            </w:r>
            <w:proofErr w:type="spellStart"/>
            <w:r w:rsidRPr="1F8260E5">
              <w:rPr>
                <w:rFonts w:eastAsia="Calibri" w:cs="Calibri"/>
                <w:color w:val="000000" w:themeColor="text1"/>
              </w:rPr>
              <w:t>gantt</w:t>
            </w:r>
            <w:proofErr w:type="spellEnd"/>
            <w:r w:rsidRPr="1F8260E5">
              <w:rPr>
                <w:rFonts w:eastAsia="Calibri" w:cs="Calibri"/>
                <w:color w:val="000000" w:themeColor="text1"/>
              </w:rPr>
              <w:t xml:space="preserve"> general del proyecto y definición de responsables por tareas.</w:t>
            </w:r>
          </w:p>
          <w:p w14:paraId="5AB96355" w14:textId="76710A42" w:rsidR="1F8260E5" w:rsidRPr="00C51CA2" w:rsidRDefault="44FC9FC4" w:rsidP="1F8260E5">
            <w:pPr>
              <w:pStyle w:val="Normal1"/>
              <w:rPr>
                <w:rFonts w:eastAsia="Calibri" w:cs="Calibri"/>
                <w:color w:val="000000" w:themeColor="text1"/>
              </w:rPr>
            </w:pPr>
            <w:r w:rsidRPr="1F8260E5">
              <w:rPr>
                <w:rFonts w:eastAsia="Calibri" w:cs="Calibri"/>
                <w:color w:val="000000" w:themeColor="text1"/>
              </w:rPr>
              <w:t xml:space="preserve">- Definición conjunta con FIA de los focos de los encuentros y públicos de interés asociados pertenecientes al ecosistema de innovación y emprendimiento de Chile ligados al sector silvoagropecuario y/o la cadena agroalimentaria asociada, en función de las temáticas de relevancia a nivel nacional para el sector.  </w:t>
            </w:r>
          </w:p>
          <w:p w14:paraId="1A8BC5CE" w14:textId="69A36D27" w:rsidR="1F8260E5" w:rsidRPr="00C51CA2" w:rsidRDefault="44FC9FC4" w:rsidP="1F8260E5">
            <w:pPr>
              <w:pStyle w:val="Normal1"/>
              <w:rPr>
                <w:rFonts w:eastAsia="Calibri" w:cs="Calibri"/>
                <w:color w:val="000000" w:themeColor="text1"/>
              </w:rPr>
            </w:pPr>
            <w:r w:rsidRPr="1F8260E5">
              <w:rPr>
                <w:rFonts w:eastAsia="Calibri" w:cs="Calibri"/>
                <w:color w:val="000000" w:themeColor="text1"/>
              </w:rPr>
              <w:t xml:space="preserve">- Definición conjunta con FIA de la plataforma web a utilizar tanto para los encuentros Conecta FIA nacionales como para las jornadas de inducción. Para ello se solicita exponer una propuesta que contemple distintas plataformas de vinculación a fin de revisar y decidir en conjunto la más adecuada. En base a la metodología propuesta y trabajada con la consultora puede resultar que las plataformas a utilizar para los Conecta Nacionales sea distinta a la de las Jornadas de Inducción, a definir en conjunto con FIA. </w:t>
            </w:r>
          </w:p>
          <w:p w14:paraId="4005D0DE" w14:textId="3D9F4FA7" w:rsidR="1F8260E5" w:rsidRPr="00C51CA2" w:rsidRDefault="44FC9FC4" w:rsidP="1F8260E5">
            <w:pPr>
              <w:pStyle w:val="Normal1"/>
              <w:rPr>
                <w:rFonts w:eastAsia="Calibri" w:cs="Calibri"/>
                <w:color w:val="000000" w:themeColor="text1"/>
              </w:rPr>
            </w:pPr>
            <w:r w:rsidRPr="1F8260E5">
              <w:rPr>
                <w:rFonts w:eastAsia="Calibri" w:cs="Calibri"/>
                <w:color w:val="000000" w:themeColor="text1"/>
              </w:rPr>
              <w:t>- Diseño instruccional de la metodología y facilitación para vincular a los asistentes tanto para los Conecta FIA nacionales como para las Jornadas de Inducción.</w:t>
            </w:r>
          </w:p>
          <w:p w14:paraId="1E62A928" w14:textId="3E85489E" w:rsidR="44FC9FC4" w:rsidRDefault="44FC9FC4" w:rsidP="1F8260E5">
            <w:pPr>
              <w:pStyle w:val="Normal1"/>
              <w:rPr>
                <w:rFonts w:eastAsia="Calibri" w:cs="Calibri"/>
                <w:color w:val="000000" w:themeColor="text1"/>
              </w:rPr>
            </w:pPr>
            <w:r w:rsidRPr="1F8260E5">
              <w:rPr>
                <w:rFonts w:eastAsia="Calibri" w:cs="Calibri"/>
                <w:color w:val="000000" w:themeColor="text1"/>
              </w:rPr>
              <w:t>- Creación de logotipo y bajadas comunicacionales de los encuentros y jornadas.</w:t>
            </w:r>
          </w:p>
          <w:p w14:paraId="71D8261C" w14:textId="7AAEA3DA" w:rsidR="44FC9FC4" w:rsidRDefault="44FC9FC4" w:rsidP="1F8260E5">
            <w:pPr>
              <w:pStyle w:val="Normal1"/>
              <w:spacing w:before="240" w:after="240"/>
              <w:rPr>
                <w:rFonts w:eastAsia="Calibri" w:cs="Calibri"/>
                <w:color w:val="000000" w:themeColor="text1"/>
              </w:rPr>
            </w:pPr>
            <w:r w:rsidRPr="1F8260E5">
              <w:rPr>
                <w:rFonts w:eastAsia="Calibri" w:cs="Calibri"/>
                <w:color w:val="000000" w:themeColor="text1"/>
              </w:rPr>
              <w:t xml:space="preserve">- Estrategia y plan comunicacional para las convocatorias, inscripciones y confirmación del público para los encuentros y las jornadas, que contemple herramientas especializadas de comunicación atendiendo la diferencia de sus públicos objetivos, tales como kit de difusión para estrategias de email marketing, llamados telefónicos, redes sociales, envío masivo por WhatsApp, entre otras a convenir con el equipo de comunicaciones FIA. </w:t>
            </w:r>
          </w:p>
          <w:p w14:paraId="52C6408D" w14:textId="7C0B90AA" w:rsidR="1F8260E5" w:rsidRPr="00AE08BF" w:rsidRDefault="44FC9FC4" w:rsidP="1F8260E5">
            <w:pPr>
              <w:pStyle w:val="Normal1"/>
              <w:rPr>
                <w:rFonts w:eastAsia="Calibri" w:cs="Calibri"/>
                <w:color w:val="000000" w:themeColor="text1"/>
              </w:rPr>
            </w:pPr>
            <w:r w:rsidRPr="1F8260E5">
              <w:rPr>
                <w:rFonts w:eastAsia="Calibri" w:cs="Calibri"/>
                <w:color w:val="000000" w:themeColor="text1"/>
              </w:rPr>
              <w:t>- Distribución previa de las mesas de trabajo, grupos o rondas de vinculación para cada encuentro y jornada, conforme a metodología previamente definida en conjunto con el equipo de redes de FIA, de ser pertinente.</w:t>
            </w:r>
          </w:p>
          <w:p w14:paraId="14E5C394" w14:textId="62B9BFFE" w:rsidR="1F8260E5" w:rsidRPr="00AE08BF" w:rsidRDefault="44FC9FC4" w:rsidP="1F8260E5">
            <w:pPr>
              <w:pStyle w:val="Normal1"/>
              <w:rPr>
                <w:rFonts w:eastAsia="Calibri" w:cs="Calibri"/>
                <w:color w:val="000000" w:themeColor="text1"/>
              </w:rPr>
            </w:pPr>
            <w:r w:rsidRPr="1F8260E5">
              <w:rPr>
                <w:rFonts w:eastAsia="Calibri" w:cs="Calibri"/>
                <w:color w:val="000000" w:themeColor="text1"/>
              </w:rPr>
              <w:t xml:space="preserve">- Coordinación en conjunto con el equipo de redes de FIA de presentación de </w:t>
            </w:r>
            <w:proofErr w:type="spellStart"/>
            <w:r w:rsidRPr="1F8260E5">
              <w:rPr>
                <w:rFonts w:eastAsia="Calibri" w:cs="Calibri"/>
                <w:color w:val="000000" w:themeColor="text1"/>
              </w:rPr>
              <w:t>keynote</w:t>
            </w:r>
            <w:proofErr w:type="spellEnd"/>
            <w:r w:rsidRPr="1F8260E5">
              <w:rPr>
                <w:rFonts w:eastAsia="Calibri" w:cs="Calibri"/>
                <w:color w:val="000000" w:themeColor="text1"/>
              </w:rPr>
              <w:t xml:space="preserve"> speaker: envío de información para su participación en el encuentro, creación de breve guía de </w:t>
            </w:r>
            <w:r w:rsidR="00AE08BF">
              <w:rPr>
                <w:rFonts w:eastAsia="Calibri" w:cs="Calibri"/>
                <w:color w:val="000000" w:themeColor="text1"/>
              </w:rPr>
              <w:t>consejos</w:t>
            </w:r>
            <w:r w:rsidRPr="1F8260E5">
              <w:rPr>
                <w:rFonts w:eastAsia="Calibri" w:cs="Calibri"/>
                <w:color w:val="000000" w:themeColor="text1"/>
              </w:rPr>
              <w:t xml:space="preserve"> para exposición en taller, que contenga la información necesaria para cumplir con el programa previamente definido. En </w:t>
            </w:r>
            <w:r w:rsidRPr="1F8260E5">
              <w:rPr>
                <w:rFonts w:eastAsia="Calibri" w:cs="Calibri"/>
                <w:color w:val="000000" w:themeColor="text1"/>
              </w:rPr>
              <w:lastRenderedPageBreak/>
              <w:t>ambas instancias se espera poder contar con un ensayo general previo, a fin de precaver cualquier eventual desconexión o imprevisto a ocurrir que pueda afectar el desarrollo del programa.</w:t>
            </w:r>
          </w:p>
          <w:p w14:paraId="6DBFFD83" w14:textId="77777777" w:rsidR="44FC9FC4" w:rsidRDefault="44FC9FC4" w:rsidP="1F8260E5">
            <w:pPr>
              <w:pStyle w:val="Normal1"/>
              <w:rPr>
                <w:rFonts w:eastAsia="Calibri" w:cs="Calibri"/>
                <w:color w:val="000000" w:themeColor="text1"/>
              </w:rPr>
            </w:pPr>
            <w:r w:rsidRPr="1F8260E5">
              <w:rPr>
                <w:rFonts w:eastAsia="Calibri" w:cs="Calibri"/>
                <w:color w:val="000000" w:themeColor="text1"/>
              </w:rPr>
              <w:t>-</w:t>
            </w:r>
            <w:r w:rsidR="00C51CA2">
              <w:rPr>
                <w:rFonts w:eastAsia="Calibri" w:cs="Calibri"/>
                <w:color w:val="000000" w:themeColor="text1"/>
              </w:rPr>
              <w:t xml:space="preserve"> </w:t>
            </w:r>
            <w:r w:rsidRPr="1F8260E5">
              <w:rPr>
                <w:rFonts w:eastAsia="Calibri" w:cs="Calibri"/>
                <w:color w:val="000000" w:themeColor="text1"/>
              </w:rPr>
              <w:t xml:space="preserve">Coordinación en conjunto con el equipo de redes de FIA de presentación de expositores en encuentros conecta y jornadas de inducción: envío de información para su participación en el encuentro, creación de breve guía de </w:t>
            </w:r>
            <w:proofErr w:type="spellStart"/>
            <w:r w:rsidR="00AE08BF">
              <w:rPr>
                <w:rFonts w:eastAsia="Calibri" w:cs="Calibri"/>
                <w:color w:val="000000" w:themeColor="text1"/>
              </w:rPr>
              <w:t>consjos</w:t>
            </w:r>
            <w:proofErr w:type="spellEnd"/>
            <w:r w:rsidRPr="1F8260E5">
              <w:rPr>
                <w:rFonts w:eastAsia="Calibri" w:cs="Calibri"/>
                <w:color w:val="000000" w:themeColor="text1"/>
              </w:rPr>
              <w:t xml:space="preserve"> para exposición en taller, que contenga la información necesaria para cumplir con el programa previamente definido. En ambas instancias se espera poder contar con un ensayo general previo, a fin de precaver cualquier eventual desconexión o imprevisto a ocurrir que pueda afectar el desarrollo del programa.</w:t>
            </w:r>
          </w:p>
          <w:p w14:paraId="00C3269C" w14:textId="7B657C1B" w:rsidR="00785C2B" w:rsidRPr="00785C2B" w:rsidRDefault="00785C2B" w:rsidP="00785C2B">
            <w:pPr>
              <w:pStyle w:val="Normal1"/>
              <w:keepNext/>
              <w:rPr>
                <w:rFonts w:asciiTheme="minorHAnsi" w:hAnsiTheme="minorHAnsi" w:cstheme="minorHAnsi"/>
              </w:rPr>
            </w:pPr>
            <w:r w:rsidRPr="00A00796">
              <w:rPr>
                <w:rFonts w:asciiTheme="minorHAnsi" w:hAnsiTheme="minorHAnsi" w:cstheme="minorHAnsi"/>
              </w:rPr>
              <w:t>-</w:t>
            </w:r>
            <w:proofErr w:type="spellStart"/>
            <w:r w:rsidRPr="00A00796">
              <w:rPr>
                <w:rFonts w:asciiTheme="minorHAnsi" w:hAnsiTheme="minorHAnsi" w:cstheme="minorHAnsi"/>
              </w:rPr>
              <w:t>Landing</w:t>
            </w:r>
            <w:proofErr w:type="spellEnd"/>
            <w:r w:rsidRPr="00A00796">
              <w:rPr>
                <w:rFonts w:asciiTheme="minorHAnsi" w:hAnsiTheme="minorHAnsi" w:cstheme="minorHAnsi"/>
              </w:rPr>
              <w:t xml:space="preserve"> page o minisitio para la inscripción de los usuarios a los Conecta Nacionales y la posterior comunicación con ellos habilitado. </w:t>
            </w:r>
          </w:p>
        </w:tc>
      </w:tr>
      <w:tr w:rsidR="1F8260E5" w14:paraId="12DDE8F7" w14:textId="77777777" w:rsidTr="1F8260E5">
        <w:trPr>
          <w:trHeight w:val="45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831525" w14:textId="6E83C608" w:rsidR="16C4359E" w:rsidRDefault="16C4359E" w:rsidP="1F8260E5">
            <w:pPr>
              <w:pStyle w:val="Normal1"/>
              <w:spacing w:line="240" w:lineRule="auto"/>
              <w:jc w:val="center"/>
              <w:rPr>
                <w:rFonts w:eastAsia="Calibri" w:cs="Calibri"/>
                <w:b/>
                <w:bCs/>
                <w:color w:val="000000" w:themeColor="text1"/>
              </w:rPr>
            </w:pPr>
            <w:r w:rsidRPr="1F8260E5">
              <w:rPr>
                <w:rFonts w:eastAsia="Calibri" w:cs="Calibri"/>
                <w:b/>
                <w:bCs/>
                <w:color w:val="000000" w:themeColor="text1"/>
              </w:rPr>
              <w:lastRenderedPageBreak/>
              <w:t>II</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0181ED" w14:textId="77777777" w:rsidR="00AE08BF" w:rsidRDefault="00AE08BF" w:rsidP="1F8260E5">
            <w:pPr>
              <w:pStyle w:val="Normal1"/>
              <w:spacing w:line="256" w:lineRule="auto"/>
              <w:rPr>
                <w:rFonts w:eastAsia="Calibri" w:cs="Calibri"/>
                <w:b/>
                <w:bCs/>
              </w:rPr>
            </w:pPr>
          </w:p>
          <w:p w14:paraId="63859B45" w14:textId="590CE6DD" w:rsidR="1F8260E5" w:rsidRDefault="1F8260E5" w:rsidP="1F8260E5">
            <w:pPr>
              <w:pStyle w:val="Normal1"/>
              <w:spacing w:line="256" w:lineRule="auto"/>
              <w:rPr>
                <w:rFonts w:eastAsia="Calibri" w:cs="Calibri"/>
              </w:rPr>
            </w:pPr>
            <w:proofErr w:type="spellStart"/>
            <w:r w:rsidRPr="1F8260E5">
              <w:rPr>
                <w:rFonts w:eastAsia="Calibri" w:cs="Calibri"/>
                <w:b/>
                <w:bCs/>
              </w:rPr>
              <w:t>ii</w:t>
            </w:r>
            <w:proofErr w:type="spellEnd"/>
            <w:r w:rsidRPr="1F8260E5">
              <w:rPr>
                <w:rFonts w:eastAsia="Calibri" w:cs="Calibri"/>
                <w:b/>
                <w:bCs/>
              </w:rPr>
              <w:t>. Convocar:</w:t>
            </w:r>
            <w:r w:rsidRPr="1F8260E5">
              <w:rPr>
                <w:rFonts w:eastAsia="Calibri" w:cs="Calibri"/>
              </w:rPr>
              <w:t xml:space="preserve"> </w:t>
            </w:r>
          </w:p>
          <w:p w14:paraId="7C4AD5DE" w14:textId="0B076565" w:rsidR="1F8260E5" w:rsidRPr="00AE08BF" w:rsidRDefault="7E47C4EE" w:rsidP="1F8260E5">
            <w:pPr>
              <w:pStyle w:val="Normal1"/>
              <w:rPr>
                <w:rFonts w:eastAsia="Calibri" w:cs="Calibri"/>
                <w:color w:val="000000" w:themeColor="text1"/>
                <w:sz w:val="20"/>
                <w:szCs w:val="20"/>
              </w:rPr>
            </w:pPr>
            <w:r w:rsidRPr="1F8260E5">
              <w:rPr>
                <w:rFonts w:eastAsia="Calibri" w:cs="Calibri"/>
                <w:color w:val="000000" w:themeColor="text1"/>
              </w:rPr>
              <w:t xml:space="preserve">- Formulario de inscripción para los encuentros Conecta Nacionales creado y disponible en la </w:t>
            </w:r>
            <w:proofErr w:type="spellStart"/>
            <w:r w:rsidRPr="1F8260E5">
              <w:rPr>
                <w:rFonts w:eastAsia="Calibri" w:cs="Calibri"/>
                <w:color w:val="000000" w:themeColor="text1"/>
              </w:rPr>
              <w:t>landing</w:t>
            </w:r>
            <w:proofErr w:type="spellEnd"/>
            <w:r w:rsidRPr="1F8260E5">
              <w:rPr>
                <w:rFonts w:eastAsia="Calibri" w:cs="Calibri"/>
                <w:color w:val="000000" w:themeColor="text1"/>
              </w:rPr>
              <w:t xml:space="preserve"> page o minisitio, a definir. </w:t>
            </w:r>
            <w:r w:rsidRPr="1F8260E5">
              <w:rPr>
                <w:rFonts w:eastAsia="Calibri" w:cs="Calibri"/>
                <w:color w:val="000000" w:themeColor="text1"/>
                <w:sz w:val="20"/>
                <w:szCs w:val="20"/>
              </w:rPr>
              <w:t>En el caso de las Jornadas de Inducción se deberá desarrollar el formulario de inscripción de los ejecutores de proyectos de FIA, debido a que se pretende utilizar la plataforma Red de Innovadores FIA para ello, a confirmar con el equipo del Servicio de Redes de la institución.</w:t>
            </w:r>
          </w:p>
          <w:p w14:paraId="49C3796D" w14:textId="35C9794E" w:rsidR="1F8260E5" w:rsidRPr="00AE08BF" w:rsidRDefault="7E47C4EE" w:rsidP="1F8260E5">
            <w:pPr>
              <w:pStyle w:val="Normal1"/>
              <w:rPr>
                <w:rFonts w:eastAsia="Calibri" w:cs="Calibri"/>
                <w:color w:val="000000" w:themeColor="text1"/>
              </w:rPr>
            </w:pPr>
            <w:r w:rsidRPr="1F8260E5">
              <w:rPr>
                <w:rFonts w:eastAsia="Calibri" w:cs="Calibri"/>
                <w:color w:val="000000" w:themeColor="text1"/>
              </w:rPr>
              <w:t>- Elaboración de material para la difusión de los encuentros y jornadas entre los públicos definidos, incluidas piezas gráficas para kit de difusión y redacción de mensajes claros y atingentes al público que se pretende convocar.</w:t>
            </w:r>
          </w:p>
          <w:p w14:paraId="106EB9C7" w14:textId="0D3F8639" w:rsidR="1F8260E5" w:rsidRPr="00AE08BF" w:rsidRDefault="7E47C4EE" w:rsidP="1F8260E5">
            <w:pPr>
              <w:pStyle w:val="Normal1"/>
              <w:rPr>
                <w:rFonts w:eastAsia="Calibri" w:cs="Calibri"/>
                <w:color w:val="000000" w:themeColor="text1"/>
              </w:rPr>
            </w:pPr>
            <w:r w:rsidRPr="1F8260E5">
              <w:rPr>
                <w:rFonts w:eastAsia="Calibri" w:cs="Calibri"/>
                <w:color w:val="000000" w:themeColor="text1"/>
              </w:rPr>
              <w:t xml:space="preserve">- Convocar al público objetivo según la estrategia comunicacional definida en conjunto con FIA: envío invitación, recordatorios, seguimiento de inscripciones, medidas de refuerzo en caso de baja proyección de asistentes acorde al número estimado, confirmación inscritos, amplificación por redes sociales en coordinación con el equipo de comunicaciones de FIA, entre otros. </w:t>
            </w:r>
          </w:p>
          <w:p w14:paraId="2B203E9F" w14:textId="1C1297A8" w:rsidR="7E47C4EE" w:rsidRDefault="7E47C4EE" w:rsidP="1F8260E5">
            <w:pPr>
              <w:pStyle w:val="Normal1"/>
              <w:rPr>
                <w:rFonts w:eastAsia="Calibri" w:cs="Calibri"/>
                <w:color w:val="000000" w:themeColor="text1"/>
              </w:rPr>
            </w:pPr>
            <w:r w:rsidRPr="1F8260E5">
              <w:rPr>
                <w:rFonts w:eastAsia="Calibri" w:cs="Calibri"/>
                <w:color w:val="000000" w:themeColor="text1"/>
              </w:rPr>
              <w:t>- Asegurar el envío de información necesaria para la asistencia a los inscritos a cada encuentro y jornada (proporcionar información adecuada para su conexión).</w:t>
            </w:r>
          </w:p>
        </w:tc>
      </w:tr>
      <w:tr w:rsidR="1F8260E5" w14:paraId="7C1FC9AB" w14:textId="77777777" w:rsidTr="1F8260E5">
        <w:trPr>
          <w:trHeight w:val="45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5895F8" w14:textId="40ED2977" w:rsidR="2C6F55B4" w:rsidRDefault="2C6F55B4" w:rsidP="1F8260E5">
            <w:pPr>
              <w:pStyle w:val="Normal1"/>
              <w:spacing w:line="240" w:lineRule="auto"/>
              <w:jc w:val="center"/>
              <w:rPr>
                <w:rFonts w:eastAsia="Calibri" w:cs="Calibri"/>
                <w:b/>
                <w:bCs/>
                <w:color w:val="000000" w:themeColor="text1"/>
              </w:rPr>
            </w:pPr>
            <w:r w:rsidRPr="1F8260E5">
              <w:rPr>
                <w:rFonts w:eastAsia="Calibri" w:cs="Calibri"/>
                <w:b/>
                <w:bCs/>
                <w:color w:val="000000" w:themeColor="text1"/>
              </w:rPr>
              <w:t>III</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855220" w14:textId="77777777" w:rsidR="00AE08BF" w:rsidRDefault="00AE08BF" w:rsidP="1F8260E5">
            <w:pPr>
              <w:pStyle w:val="Normal1"/>
              <w:spacing w:line="256" w:lineRule="auto"/>
              <w:rPr>
                <w:rFonts w:eastAsia="Calibri" w:cs="Calibri"/>
                <w:b/>
                <w:bCs/>
              </w:rPr>
            </w:pPr>
          </w:p>
          <w:p w14:paraId="52F708F1" w14:textId="57E2528A" w:rsidR="1F8260E5" w:rsidRDefault="1F8260E5" w:rsidP="1F8260E5">
            <w:pPr>
              <w:pStyle w:val="Normal1"/>
              <w:spacing w:line="256" w:lineRule="auto"/>
              <w:rPr>
                <w:rFonts w:eastAsia="Calibri" w:cs="Calibri"/>
              </w:rPr>
            </w:pPr>
            <w:proofErr w:type="spellStart"/>
            <w:r w:rsidRPr="1F8260E5">
              <w:rPr>
                <w:rFonts w:eastAsia="Calibri" w:cs="Calibri"/>
                <w:b/>
                <w:bCs/>
              </w:rPr>
              <w:t>iii</w:t>
            </w:r>
            <w:proofErr w:type="spellEnd"/>
            <w:r w:rsidRPr="1F8260E5">
              <w:rPr>
                <w:rFonts w:eastAsia="Calibri" w:cs="Calibri"/>
                <w:b/>
                <w:bCs/>
              </w:rPr>
              <w:t>. Ejecutar:</w:t>
            </w:r>
            <w:r w:rsidRPr="1F8260E5">
              <w:rPr>
                <w:rFonts w:eastAsia="Calibri" w:cs="Calibri"/>
              </w:rPr>
              <w:t xml:space="preserve"> </w:t>
            </w:r>
          </w:p>
          <w:p w14:paraId="1EE0D473" w14:textId="35AC4EDF" w:rsidR="1F8260E5" w:rsidRPr="00AE08BF" w:rsidRDefault="00F98873" w:rsidP="1F8260E5">
            <w:pPr>
              <w:pStyle w:val="Normal1"/>
              <w:rPr>
                <w:rFonts w:eastAsia="Calibri" w:cs="Calibri"/>
                <w:color w:val="000000" w:themeColor="text1"/>
              </w:rPr>
            </w:pPr>
            <w:r w:rsidRPr="1F8260E5">
              <w:rPr>
                <w:rFonts w:eastAsia="Calibri" w:cs="Calibri"/>
                <w:color w:val="000000" w:themeColor="text1"/>
              </w:rPr>
              <w:t>- Moderación general del evento y facilitación de las instancias de vinculación.</w:t>
            </w:r>
          </w:p>
          <w:p w14:paraId="607A873F" w14:textId="2E5A9229" w:rsidR="1F8260E5" w:rsidRPr="00AE08BF" w:rsidRDefault="00F98873" w:rsidP="1F8260E5">
            <w:pPr>
              <w:pStyle w:val="Normal1"/>
              <w:rPr>
                <w:rFonts w:eastAsia="Calibri" w:cs="Calibri"/>
                <w:color w:val="000000" w:themeColor="text1"/>
              </w:rPr>
            </w:pPr>
            <w:r w:rsidRPr="1F8260E5">
              <w:rPr>
                <w:rFonts w:eastAsia="Calibri" w:cs="Calibri"/>
                <w:color w:val="000000" w:themeColor="text1"/>
              </w:rPr>
              <w:lastRenderedPageBreak/>
              <w:t>- Actualización de presentación para cada encuentro con pertinencia nacional acorde a la temática previamente definida en conjunto con el equipo de FIA.</w:t>
            </w:r>
          </w:p>
          <w:p w14:paraId="07CADD60" w14:textId="63A5FDDE" w:rsidR="1F8260E5" w:rsidRPr="00AE08BF" w:rsidRDefault="00F98873" w:rsidP="1F8260E5">
            <w:pPr>
              <w:pStyle w:val="Normal1"/>
              <w:rPr>
                <w:rFonts w:eastAsia="Calibri" w:cs="Calibri"/>
                <w:color w:val="000000" w:themeColor="text1"/>
              </w:rPr>
            </w:pPr>
            <w:r w:rsidRPr="1F8260E5">
              <w:rPr>
                <w:rFonts w:eastAsia="Calibri" w:cs="Calibri"/>
                <w:color w:val="000000" w:themeColor="text1"/>
              </w:rPr>
              <w:t>- Actualización de presentación para cada jornada acorde a la metodología previamente definida en conjunto con el equipo de FIA.</w:t>
            </w:r>
          </w:p>
          <w:p w14:paraId="5B964729" w14:textId="720918B8" w:rsidR="1F8260E5" w:rsidRPr="00AE08BF" w:rsidRDefault="00F98873" w:rsidP="1F8260E5">
            <w:pPr>
              <w:pStyle w:val="Normal1"/>
              <w:rPr>
                <w:rFonts w:eastAsia="Calibri" w:cs="Calibri"/>
                <w:color w:val="000000" w:themeColor="text1"/>
              </w:rPr>
            </w:pPr>
            <w:r w:rsidRPr="1F8260E5">
              <w:rPr>
                <w:rFonts w:eastAsia="Calibri" w:cs="Calibri"/>
                <w:color w:val="000000" w:themeColor="text1"/>
              </w:rPr>
              <w:t>- Proporcionar soporte técnico al equipo FIA, expositores y a los asistentes al encuentro para una correcta ejecución del programa.</w:t>
            </w:r>
          </w:p>
          <w:p w14:paraId="12DE3FD9" w14:textId="62063A56" w:rsidR="1F8260E5" w:rsidRPr="00AE08BF" w:rsidRDefault="00F98873" w:rsidP="1F8260E5">
            <w:pPr>
              <w:pStyle w:val="Normal1"/>
              <w:rPr>
                <w:rFonts w:eastAsia="Calibri" w:cs="Calibri"/>
                <w:color w:val="000000" w:themeColor="text1"/>
              </w:rPr>
            </w:pPr>
            <w:r w:rsidRPr="1F8260E5">
              <w:rPr>
                <w:rFonts w:eastAsia="Calibri" w:cs="Calibri"/>
                <w:color w:val="000000" w:themeColor="text1"/>
              </w:rPr>
              <w:t xml:space="preserve">- Levantamiento de los aportes de los asistentes en base a metodología, de ser pertinente. </w:t>
            </w:r>
          </w:p>
          <w:p w14:paraId="53686176" w14:textId="23F8D9DF" w:rsidR="1F8260E5" w:rsidRPr="00AE08BF" w:rsidRDefault="00F98873" w:rsidP="1F8260E5">
            <w:pPr>
              <w:pStyle w:val="Normal1"/>
              <w:rPr>
                <w:rFonts w:eastAsia="Calibri" w:cs="Calibri"/>
                <w:color w:val="000000" w:themeColor="text1"/>
              </w:rPr>
            </w:pPr>
            <w:r w:rsidRPr="1F8260E5">
              <w:rPr>
                <w:rFonts w:eastAsia="Calibri" w:cs="Calibri"/>
                <w:color w:val="000000" w:themeColor="text1"/>
              </w:rPr>
              <w:t xml:space="preserve">- Generar y poner a disposición una encuesta para que los asistentes evalúen la instancia durante el mismo evento. </w:t>
            </w:r>
          </w:p>
          <w:p w14:paraId="43BC79B6" w14:textId="6837CE3A" w:rsidR="00F98873" w:rsidRDefault="00F98873" w:rsidP="1F8260E5">
            <w:pPr>
              <w:pStyle w:val="Normal1"/>
              <w:rPr>
                <w:rFonts w:eastAsia="Calibri" w:cs="Calibri"/>
                <w:color w:val="000000" w:themeColor="text1"/>
              </w:rPr>
            </w:pPr>
            <w:r w:rsidRPr="1F8260E5">
              <w:rPr>
                <w:rFonts w:eastAsia="Calibri" w:cs="Calibri"/>
                <w:color w:val="000000" w:themeColor="text1"/>
              </w:rPr>
              <w:t xml:space="preserve">- Registro audiovisual del encuentro (fotografías, grabación del encuentro </w:t>
            </w:r>
            <w:proofErr w:type="spellStart"/>
            <w:r w:rsidRPr="1F8260E5">
              <w:rPr>
                <w:rFonts w:eastAsia="Calibri" w:cs="Calibri"/>
                <w:color w:val="000000" w:themeColor="text1"/>
              </w:rPr>
              <w:t>streaming</w:t>
            </w:r>
            <w:proofErr w:type="spellEnd"/>
            <w:r w:rsidRPr="1F8260E5">
              <w:rPr>
                <w:rFonts w:eastAsia="Calibri" w:cs="Calibri"/>
                <w:color w:val="000000" w:themeColor="text1"/>
              </w:rPr>
              <w:t xml:space="preserve"> en su totalidad).</w:t>
            </w:r>
          </w:p>
        </w:tc>
      </w:tr>
      <w:tr w:rsidR="1F8260E5" w14:paraId="7EB98720" w14:textId="77777777" w:rsidTr="1F8260E5">
        <w:trPr>
          <w:trHeight w:val="45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2D9CE2" w14:textId="5723563A" w:rsidR="7B271C8E" w:rsidRDefault="7B271C8E" w:rsidP="1F8260E5">
            <w:pPr>
              <w:pStyle w:val="Normal1"/>
              <w:spacing w:line="240" w:lineRule="auto"/>
              <w:jc w:val="center"/>
              <w:rPr>
                <w:rFonts w:eastAsia="Calibri" w:cs="Calibri"/>
                <w:b/>
                <w:bCs/>
                <w:color w:val="000000" w:themeColor="text1"/>
              </w:rPr>
            </w:pPr>
            <w:r w:rsidRPr="1F8260E5">
              <w:rPr>
                <w:rFonts w:eastAsia="Calibri" w:cs="Calibri"/>
                <w:b/>
                <w:bCs/>
                <w:color w:val="000000" w:themeColor="text1"/>
              </w:rPr>
              <w:lastRenderedPageBreak/>
              <w:t>IV</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58359E" w14:textId="77777777" w:rsidR="00AE08BF" w:rsidRDefault="00AE08BF" w:rsidP="1F8260E5">
            <w:pPr>
              <w:pStyle w:val="Normal1"/>
              <w:spacing w:before="40" w:after="40" w:line="240" w:lineRule="auto"/>
              <w:rPr>
                <w:rFonts w:eastAsia="Calibri" w:cs="Calibri"/>
                <w:b/>
                <w:bCs/>
              </w:rPr>
            </w:pPr>
          </w:p>
          <w:p w14:paraId="615FA386" w14:textId="710DCC35" w:rsidR="1F8260E5" w:rsidRDefault="1F8260E5" w:rsidP="1F8260E5">
            <w:pPr>
              <w:pStyle w:val="Normal1"/>
              <w:spacing w:before="40" w:after="40" w:line="240" w:lineRule="auto"/>
              <w:rPr>
                <w:rFonts w:eastAsia="Calibri" w:cs="Calibri"/>
                <w:b/>
                <w:bCs/>
              </w:rPr>
            </w:pPr>
            <w:proofErr w:type="spellStart"/>
            <w:r w:rsidRPr="1F8260E5">
              <w:rPr>
                <w:rFonts w:eastAsia="Calibri" w:cs="Calibri"/>
                <w:b/>
                <w:bCs/>
              </w:rPr>
              <w:t>iv</w:t>
            </w:r>
            <w:proofErr w:type="spellEnd"/>
            <w:r w:rsidRPr="1F8260E5">
              <w:rPr>
                <w:rFonts w:eastAsia="Calibri" w:cs="Calibri"/>
                <w:b/>
                <w:bCs/>
              </w:rPr>
              <w:t>. Sistematizar:</w:t>
            </w:r>
          </w:p>
          <w:p w14:paraId="395FF6FA" w14:textId="77777777" w:rsidR="00AE08BF" w:rsidRDefault="00AE08BF" w:rsidP="1F8260E5">
            <w:pPr>
              <w:pStyle w:val="Normal1"/>
              <w:spacing w:before="40" w:after="40" w:line="240" w:lineRule="auto"/>
              <w:rPr>
                <w:rFonts w:eastAsia="Calibri" w:cs="Calibri"/>
              </w:rPr>
            </w:pPr>
          </w:p>
          <w:p w14:paraId="71EC9621" w14:textId="1CABDF46" w:rsidR="0FEA7F9C" w:rsidRDefault="0FEA7F9C" w:rsidP="1F8260E5">
            <w:pPr>
              <w:pStyle w:val="Normal1"/>
              <w:rPr>
                <w:rFonts w:eastAsia="Calibri" w:cs="Calibri"/>
                <w:color w:val="000000" w:themeColor="text1"/>
              </w:rPr>
            </w:pPr>
            <w:r w:rsidRPr="1F8260E5">
              <w:rPr>
                <w:rFonts w:eastAsia="Calibri" w:cs="Calibri"/>
                <w:color w:val="000000" w:themeColor="text1"/>
              </w:rPr>
              <w:t>- Base de datos de los invitados, inscritos y asistentes finales, según categorías de información proporcionadas por FIA; consolidado luego de cada encuentro y jornada.</w:t>
            </w:r>
          </w:p>
          <w:p w14:paraId="26E7E044" w14:textId="240BEAB1" w:rsidR="0FEA7F9C" w:rsidRDefault="0FEA7F9C" w:rsidP="1F8260E5">
            <w:pPr>
              <w:pStyle w:val="Normal1"/>
              <w:rPr>
                <w:rFonts w:eastAsia="Calibri" w:cs="Calibri"/>
                <w:color w:val="000000" w:themeColor="text1"/>
              </w:rPr>
            </w:pPr>
            <w:r w:rsidRPr="1F8260E5">
              <w:rPr>
                <w:rFonts w:eastAsia="Calibri" w:cs="Calibri"/>
                <w:color w:val="000000" w:themeColor="text1"/>
              </w:rPr>
              <w:t>- Consolidado de información levantada entre los asistentes en base a la metodología desarrollada luego de cada encuentro y jornada, para su envío posterior a los asistentes en forma ordenada, de ser pertinente.</w:t>
            </w:r>
          </w:p>
          <w:p w14:paraId="799CE3B8" w14:textId="6651AF65" w:rsidR="0FEA7F9C" w:rsidRDefault="0FEA7F9C" w:rsidP="1F8260E5">
            <w:pPr>
              <w:pStyle w:val="Normal1"/>
              <w:rPr>
                <w:rFonts w:eastAsia="Calibri" w:cs="Calibri"/>
                <w:color w:val="000000" w:themeColor="text1"/>
              </w:rPr>
            </w:pPr>
            <w:r w:rsidRPr="1F8260E5">
              <w:rPr>
                <w:rFonts w:eastAsia="Calibri" w:cs="Calibri"/>
                <w:color w:val="000000" w:themeColor="text1"/>
              </w:rPr>
              <w:t>- Entrega del registro audiovisual al equipo de redes de FIA tras la realización de cada encuentro y jornada.</w:t>
            </w:r>
          </w:p>
          <w:p w14:paraId="5E545B6F" w14:textId="1FF3502C" w:rsidR="0FEA7F9C" w:rsidRDefault="0FEA7F9C" w:rsidP="1F8260E5">
            <w:pPr>
              <w:pStyle w:val="Normal1"/>
              <w:rPr>
                <w:rFonts w:eastAsia="Calibri" w:cs="Calibri"/>
                <w:color w:val="000000" w:themeColor="text1"/>
              </w:rPr>
            </w:pPr>
            <w:r w:rsidRPr="1F8260E5">
              <w:rPr>
                <w:rFonts w:eastAsia="Calibri" w:cs="Calibri"/>
                <w:color w:val="000000" w:themeColor="text1"/>
              </w:rPr>
              <w:t>- Luego de cada instancia, envío a los asistentes del material de cada taller: base de datos asistentes que otorgaron autorización para ello, consolidado de información levantada de los asistentes en base a metodología desarrollada, de ser pertinente, y material audiovisual a definir en conjunto con FIA.</w:t>
            </w:r>
          </w:p>
          <w:p w14:paraId="29A33A75" w14:textId="52DE1E4D" w:rsidR="1F8260E5" w:rsidRDefault="1F8260E5" w:rsidP="1F8260E5">
            <w:pPr>
              <w:spacing w:before="40" w:after="40" w:line="240" w:lineRule="auto"/>
              <w:jc w:val="both"/>
              <w:rPr>
                <w:rFonts w:cs="Calibri"/>
              </w:rPr>
            </w:pPr>
          </w:p>
        </w:tc>
      </w:tr>
      <w:tr w:rsidR="1F8260E5" w14:paraId="22387441" w14:textId="77777777" w:rsidTr="1F8260E5">
        <w:trPr>
          <w:trHeight w:val="45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69369D" w14:textId="63588E42" w:rsidR="0140D115" w:rsidRDefault="0140D115" w:rsidP="1F8260E5">
            <w:pPr>
              <w:pStyle w:val="Normal1"/>
              <w:spacing w:line="240" w:lineRule="auto"/>
              <w:jc w:val="center"/>
              <w:rPr>
                <w:rFonts w:eastAsia="Calibri" w:cs="Calibri"/>
                <w:b/>
                <w:bCs/>
                <w:color w:val="000000" w:themeColor="text1"/>
              </w:rPr>
            </w:pPr>
            <w:r w:rsidRPr="1F8260E5">
              <w:rPr>
                <w:rFonts w:eastAsia="Calibri" w:cs="Calibri"/>
                <w:b/>
                <w:bCs/>
                <w:color w:val="000000" w:themeColor="text1"/>
              </w:rPr>
              <w:t>V</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E8CF05" w14:textId="77777777" w:rsidR="00E73D61" w:rsidRDefault="00E73D61" w:rsidP="1F8260E5">
            <w:pPr>
              <w:pStyle w:val="Normal1"/>
              <w:spacing w:line="256" w:lineRule="auto"/>
              <w:rPr>
                <w:rFonts w:eastAsia="Calibri" w:cs="Calibri"/>
                <w:b/>
                <w:bCs/>
              </w:rPr>
            </w:pPr>
          </w:p>
          <w:p w14:paraId="0913DBEC" w14:textId="6A52C8A8" w:rsidR="1F8260E5" w:rsidRDefault="1F8260E5" w:rsidP="1F8260E5">
            <w:pPr>
              <w:pStyle w:val="Normal1"/>
              <w:spacing w:line="256" w:lineRule="auto"/>
              <w:rPr>
                <w:rFonts w:eastAsia="Calibri" w:cs="Calibri"/>
              </w:rPr>
            </w:pPr>
            <w:r w:rsidRPr="1F8260E5">
              <w:rPr>
                <w:rFonts w:eastAsia="Calibri" w:cs="Calibri"/>
                <w:b/>
                <w:bCs/>
              </w:rPr>
              <w:t>v. Evaluar:</w:t>
            </w:r>
            <w:r w:rsidRPr="1F8260E5">
              <w:rPr>
                <w:rFonts w:eastAsia="Calibri" w:cs="Calibri"/>
              </w:rPr>
              <w:t xml:space="preserve"> </w:t>
            </w:r>
          </w:p>
          <w:p w14:paraId="72802B31" w14:textId="3404AF36" w:rsidR="1F8260E5" w:rsidRPr="00C51CA2" w:rsidRDefault="0A081B5A" w:rsidP="1F8260E5">
            <w:pPr>
              <w:pStyle w:val="Normal1"/>
              <w:rPr>
                <w:rFonts w:eastAsia="Calibri" w:cs="Calibri"/>
                <w:color w:val="000000" w:themeColor="text1"/>
              </w:rPr>
            </w:pPr>
            <w:r w:rsidRPr="1F8260E5">
              <w:rPr>
                <w:rFonts w:eastAsia="Calibri" w:cs="Calibri"/>
                <w:color w:val="000000" w:themeColor="text1"/>
              </w:rPr>
              <w:t xml:space="preserve">- Durante el encuentro y con posterioridad a este, se debe considerar él envió a los asistentes de las encuestas de satisfacción, así como un link para acceder al </w:t>
            </w:r>
            <w:r w:rsidRPr="1F8260E5">
              <w:rPr>
                <w:rFonts w:eastAsia="Calibri" w:cs="Calibri"/>
                <w:color w:val="000000" w:themeColor="text1"/>
              </w:rPr>
              <w:lastRenderedPageBreak/>
              <w:t>material del taller: base de datos asistentes que otorgaron autorización para ello, consolidado de información levantada de los asistentes en base a metodología desarrollada y material audiovisual a definir en conjunto con FIA.</w:t>
            </w:r>
          </w:p>
          <w:p w14:paraId="74327D51" w14:textId="07D290AB" w:rsidR="1F8260E5" w:rsidRPr="00C51CA2" w:rsidRDefault="0A081B5A" w:rsidP="1F8260E5">
            <w:pPr>
              <w:pStyle w:val="Normal1"/>
              <w:rPr>
                <w:rFonts w:eastAsia="Calibri" w:cs="Calibri"/>
                <w:color w:val="000000" w:themeColor="text1"/>
              </w:rPr>
            </w:pPr>
            <w:r w:rsidRPr="1F8260E5">
              <w:rPr>
                <w:rFonts w:eastAsia="Calibri" w:cs="Calibri"/>
                <w:color w:val="000000" w:themeColor="text1"/>
              </w:rPr>
              <w:t>- Elaboración y entrega de análisis de los resultados de cada evaluación (encuesta de satisfacción) de los asistentes por encuentro Conecta y por jornada.</w:t>
            </w:r>
          </w:p>
          <w:p w14:paraId="0260D4A0" w14:textId="3AD927BC" w:rsidR="0A081B5A" w:rsidRDefault="0A081B5A" w:rsidP="1F8260E5">
            <w:pPr>
              <w:pStyle w:val="Normal1"/>
              <w:rPr>
                <w:rFonts w:eastAsia="Calibri" w:cs="Calibri"/>
                <w:color w:val="000000" w:themeColor="text1"/>
              </w:rPr>
            </w:pPr>
            <w:r w:rsidRPr="1F8260E5">
              <w:rPr>
                <w:rFonts w:eastAsia="Calibri" w:cs="Calibri"/>
                <w:color w:val="000000" w:themeColor="text1"/>
              </w:rPr>
              <w:t>- Elaborar y entregar informe final consolidado de resultados y análisis de las encuestas totales de los encuentros y jornadas ejecutadas, así como de aprendizajes del proceso y desarrollo de estos, con el fin de visualizar posibles mejoras para el siguiente ciclo anual de encuentros Conecta Nacionales y Jornadas de inducción.</w:t>
            </w:r>
          </w:p>
        </w:tc>
      </w:tr>
    </w:tbl>
    <w:p w14:paraId="1900F010" w14:textId="77777777" w:rsidR="00E73D61" w:rsidRDefault="00E73D61" w:rsidP="00E73D61">
      <w:pPr>
        <w:spacing w:after="0" w:line="240" w:lineRule="auto"/>
        <w:ind w:left="426"/>
        <w:contextualSpacing/>
        <w:jc w:val="both"/>
        <w:rPr>
          <w:rFonts w:asciiTheme="minorHAnsi" w:hAnsiTheme="minorHAnsi" w:cs="Arial"/>
          <w:b/>
          <w:bCs/>
        </w:rPr>
      </w:pPr>
    </w:p>
    <w:p w14:paraId="60617706" w14:textId="54064517" w:rsidR="00A20D2F" w:rsidRDefault="00A20D2F" w:rsidP="00AE08BF">
      <w:pPr>
        <w:numPr>
          <w:ilvl w:val="1"/>
          <w:numId w:val="14"/>
        </w:numPr>
        <w:spacing w:after="0" w:line="240" w:lineRule="auto"/>
        <w:ind w:left="426" w:hanging="426"/>
        <w:contextualSpacing/>
        <w:jc w:val="both"/>
        <w:rPr>
          <w:rFonts w:asciiTheme="minorHAnsi" w:hAnsiTheme="minorHAnsi" w:cs="Arial"/>
          <w:b/>
          <w:bCs/>
        </w:rPr>
      </w:pPr>
      <w:r w:rsidRPr="1F8260E5">
        <w:rPr>
          <w:rFonts w:asciiTheme="minorHAnsi" w:hAnsiTheme="minorHAnsi" w:cs="Arial"/>
          <w:b/>
          <w:bCs/>
        </w:rPr>
        <w:t>Metodología</w:t>
      </w:r>
    </w:p>
    <w:p w14:paraId="0F9574CD" w14:textId="77777777" w:rsidR="00E73D61" w:rsidRDefault="00E73D61" w:rsidP="00E73D61">
      <w:pPr>
        <w:spacing w:after="0" w:line="240" w:lineRule="auto"/>
        <w:ind w:left="426"/>
        <w:contextualSpacing/>
        <w:jc w:val="both"/>
        <w:rPr>
          <w:rFonts w:asciiTheme="minorHAnsi" w:hAnsiTheme="minorHAnsi" w:cs="Arial"/>
          <w:b/>
          <w:bCs/>
        </w:rPr>
      </w:pPr>
    </w:p>
    <w:p w14:paraId="16200AD5" w14:textId="77777777" w:rsidR="00A20D2F" w:rsidRDefault="00A20D2F" w:rsidP="00A20D2F">
      <w:pPr>
        <w:spacing w:after="0" w:line="240" w:lineRule="auto"/>
        <w:contextualSpacing/>
        <w:jc w:val="both"/>
        <w:rPr>
          <w:rFonts w:asciiTheme="minorHAnsi" w:hAnsiTheme="minorHAnsi" w:cs="Arial"/>
          <w:bCs/>
        </w:rPr>
      </w:pPr>
      <w:r w:rsidRPr="002E7525">
        <w:rPr>
          <w:rFonts w:asciiTheme="minorHAnsi" w:hAnsiTheme="minorHAnsi" w:cs="Arial"/>
          <w:bCs/>
        </w:rPr>
        <w:t>Indique y describa cómo logrará el cumplimiento de los objetivos específicos planteados y determine qué resultados se esperan obtener para verificar su cumplimiento.</w:t>
      </w:r>
    </w:p>
    <w:bookmarkEnd w:id="4"/>
    <w:p w14:paraId="664C4533" w14:textId="77777777" w:rsidR="00A20D2F" w:rsidRDefault="00A20D2F" w:rsidP="00A20D2F">
      <w:pPr>
        <w:spacing w:after="0" w:line="240" w:lineRule="auto"/>
        <w:contextualSpacing/>
        <w:jc w:val="both"/>
        <w:rPr>
          <w:rFonts w:asciiTheme="minorHAnsi" w:hAnsiTheme="minorHAnsi" w:cs="Arial"/>
          <w:bCs/>
        </w:rPr>
      </w:pPr>
    </w:p>
    <w:tbl>
      <w:tblPr>
        <w:tblStyle w:val="Tablaconcuadrcula"/>
        <w:tblW w:w="0" w:type="auto"/>
        <w:jc w:val="right"/>
        <w:tblLook w:val="04A0" w:firstRow="1" w:lastRow="0" w:firstColumn="1" w:lastColumn="0" w:noHBand="0" w:noVBand="1"/>
      </w:tblPr>
      <w:tblGrid>
        <w:gridCol w:w="8828"/>
      </w:tblGrid>
      <w:tr w:rsidR="00A20D2F" w14:paraId="19EE257C" w14:textId="77777777" w:rsidTr="1F8260E5">
        <w:trPr>
          <w:jc w:val="right"/>
        </w:trPr>
        <w:tc>
          <w:tcPr>
            <w:tcW w:w="8828" w:type="dxa"/>
            <w:shd w:val="clear" w:color="auto" w:fill="D9D9D9" w:themeFill="background1" w:themeFillShade="D9"/>
          </w:tcPr>
          <w:p w14:paraId="17079BBB" w14:textId="479BC87D" w:rsidR="00A20D2F" w:rsidRDefault="00A20D2F" w:rsidP="1F8260E5">
            <w:pPr>
              <w:spacing w:after="0" w:line="240" w:lineRule="auto"/>
              <w:contextualSpacing/>
              <w:jc w:val="both"/>
              <w:rPr>
                <w:rFonts w:asciiTheme="minorHAnsi" w:hAnsiTheme="minorHAnsi" w:cs="Arial"/>
                <w:b/>
                <w:bCs/>
              </w:rPr>
            </w:pPr>
            <w:r w:rsidRPr="1F8260E5">
              <w:rPr>
                <w:rFonts w:asciiTheme="minorHAnsi" w:hAnsiTheme="minorHAnsi" w:cs="Arial"/>
                <w:b/>
                <w:bCs/>
              </w:rPr>
              <w:t xml:space="preserve">Objetivo I </w:t>
            </w:r>
            <w:r w:rsidR="288A3642" w:rsidRPr="1F8260E5">
              <w:rPr>
                <w:rFonts w:asciiTheme="minorHAnsi" w:hAnsiTheme="minorHAnsi" w:cs="Arial"/>
                <w:b/>
                <w:bCs/>
              </w:rPr>
              <w:t xml:space="preserve">Preparar </w:t>
            </w:r>
            <w:r w:rsidRPr="1F8260E5">
              <w:rPr>
                <w:rFonts w:asciiTheme="minorHAnsi" w:hAnsiTheme="minorHAnsi" w:cs="Arial"/>
                <w:b/>
                <w:bCs/>
              </w:rPr>
              <w:t xml:space="preserve">/ Método y resultado esperado </w:t>
            </w:r>
          </w:p>
        </w:tc>
      </w:tr>
      <w:tr w:rsidR="00A20D2F" w14:paraId="38515B2F" w14:textId="77777777" w:rsidTr="1F8260E5">
        <w:trPr>
          <w:trHeight w:val="1388"/>
          <w:jc w:val="right"/>
        </w:trPr>
        <w:tc>
          <w:tcPr>
            <w:tcW w:w="8828" w:type="dxa"/>
          </w:tcPr>
          <w:p w14:paraId="6020C3A3" w14:textId="2256D2E5" w:rsidR="00A20D2F" w:rsidRDefault="00A20D2F" w:rsidP="001625A4">
            <w:pPr>
              <w:spacing w:after="0" w:line="240" w:lineRule="auto"/>
              <w:contextualSpacing/>
              <w:jc w:val="both"/>
              <w:rPr>
                <w:rFonts w:asciiTheme="minorHAnsi" w:hAnsiTheme="minorHAnsi" w:cs="Arial"/>
                <w:bCs/>
              </w:rPr>
            </w:pPr>
            <w:r w:rsidRPr="002E7525">
              <w:rPr>
                <w:rFonts w:asciiTheme="minorHAnsi" w:hAnsiTheme="minorHAnsi" w:cs="Arial"/>
                <w:bCs/>
              </w:rPr>
              <w:t xml:space="preserve">Máximo </w:t>
            </w:r>
            <w:r w:rsidR="00A0199B">
              <w:rPr>
                <w:rFonts w:asciiTheme="minorHAnsi" w:hAnsiTheme="minorHAnsi" w:cs="Arial"/>
                <w:bCs/>
              </w:rPr>
              <w:t>4</w:t>
            </w:r>
            <w:r w:rsidRPr="002E7525">
              <w:rPr>
                <w:rFonts w:asciiTheme="minorHAnsi" w:hAnsiTheme="minorHAnsi" w:cs="Arial"/>
                <w:bCs/>
              </w:rPr>
              <w:t>.000 caracteres</w:t>
            </w:r>
          </w:p>
          <w:p w14:paraId="63FE29E4" w14:textId="77777777" w:rsidR="00A20D2F" w:rsidRDefault="00A20D2F" w:rsidP="001625A4">
            <w:pPr>
              <w:spacing w:after="0" w:line="240" w:lineRule="auto"/>
              <w:contextualSpacing/>
              <w:jc w:val="both"/>
              <w:rPr>
                <w:rFonts w:asciiTheme="minorHAnsi" w:hAnsiTheme="minorHAnsi" w:cs="Arial"/>
                <w:bCs/>
              </w:rPr>
            </w:pPr>
          </w:p>
          <w:p w14:paraId="2899FC53" w14:textId="77777777" w:rsidR="00A20D2F" w:rsidRDefault="00A20D2F" w:rsidP="001625A4">
            <w:pPr>
              <w:spacing w:after="0" w:line="240" w:lineRule="auto"/>
              <w:contextualSpacing/>
              <w:jc w:val="both"/>
              <w:rPr>
                <w:rFonts w:asciiTheme="minorHAnsi" w:hAnsiTheme="minorHAnsi" w:cs="Arial"/>
                <w:bCs/>
              </w:rPr>
            </w:pPr>
          </w:p>
          <w:p w14:paraId="3671D697" w14:textId="77777777" w:rsidR="00A20D2F" w:rsidRDefault="00A20D2F" w:rsidP="001625A4">
            <w:pPr>
              <w:spacing w:after="0" w:line="240" w:lineRule="auto"/>
              <w:contextualSpacing/>
              <w:jc w:val="both"/>
              <w:rPr>
                <w:rFonts w:asciiTheme="minorHAnsi" w:hAnsiTheme="minorHAnsi" w:cs="Arial"/>
                <w:bCs/>
              </w:rPr>
            </w:pPr>
          </w:p>
          <w:p w14:paraId="484241E9" w14:textId="77777777" w:rsidR="00A20D2F" w:rsidRDefault="00A20D2F" w:rsidP="001625A4">
            <w:pPr>
              <w:spacing w:after="0" w:line="240" w:lineRule="auto"/>
              <w:contextualSpacing/>
              <w:jc w:val="both"/>
              <w:rPr>
                <w:rFonts w:asciiTheme="minorHAnsi" w:hAnsiTheme="minorHAnsi" w:cs="Arial"/>
                <w:bCs/>
              </w:rPr>
            </w:pPr>
          </w:p>
          <w:p w14:paraId="30E7666E" w14:textId="77777777" w:rsidR="00A20D2F" w:rsidRPr="002E7525" w:rsidRDefault="00A20D2F" w:rsidP="001625A4">
            <w:pPr>
              <w:spacing w:after="0" w:line="240" w:lineRule="auto"/>
              <w:contextualSpacing/>
              <w:jc w:val="both"/>
              <w:rPr>
                <w:rFonts w:asciiTheme="minorHAnsi" w:hAnsiTheme="minorHAnsi" w:cs="Arial"/>
                <w:bCs/>
              </w:rPr>
            </w:pPr>
          </w:p>
        </w:tc>
      </w:tr>
    </w:tbl>
    <w:p w14:paraId="2423F005" w14:textId="77777777" w:rsidR="00A20D2F" w:rsidRPr="00A453E5" w:rsidRDefault="00A20D2F" w:rsidP="00A20D2F">
      <w:pPr>
        <w:spacing w:after="0" w:line="240" w:lineRule="auto"/>
        <w:contextualSpacing/>
        <w:jc w:val="both"/>
        <w:rPr>
          <w:rFonts w:asciiTheme="minorHAnsi" w:hAnsiTheme="minorHAnsi" w:cs="Arial"/>
          <w:b/>
        </w:rPr>
      </w:pPr>
    </w:p>
    <w:tbl>
      <w:tblPr>
        <w:tblStyle w:val="Tablaconcuadrcula"/>
        <w:tblW w:w="0" w:type="auto"/>
        <w:jc w:val="right"/>
        <w:tblLook w:val="04A0" w:firstRow="1" w:lastRow="0" w:firstColumn="1" w:lastColumn="0" w:noHBand="0" w:noVBand="1"/>
      </w:tblPr>
      <w:tblGrid>
        <w:gridCol w:w="8828"/>
      </w:tblGrid>
      <w:tr w:rsidR="00A20D2F" w14:paraId="686B4F49" w14:textId="77777777" w:rsidTr="1F8260E5">
        <w:trPr>
          <w:jc w:val="right"/>
        </w:trPr>
        <w:tc>
          <w:tcPr>
            <w:tcW w:w="8828" w:type="dxa"/>
            <w:shd w:val="clear" w:color="auto" w:fill="D9D9D9" w:themeFill="background1" w:themeFillShade="D9"/>
          </w:tcPr>
          <w:p w14:paraId="11BBB068" w14:textId="2B5061AF" w:rsidR="00A20D2F" w:rsidRDefault="00A20D2F" w:rsidP="1F8260E5">
            <w:pPr>
              <w:spacing w:after="0" w:line="240" w:lineRule="auto"/>
              <w:contextualSpacing/>
              <w:jc w:val="both"/>
              <w:rPr>
                <w:rFonts w:asciiTheme="minorHAnsi" w:hAnsiTheme="minorHAnsi" w:cs="Arial"/>
                <w:b/>
                <w:bCs/>
              </w:rPr>
            </w:pPr>
            <w:r w:rsidRPr="1F8260E5">
              <w:rPr>
                <w:rFonts w:asciiTheme="minorHAnsi" w:hAnsiTheme="minorHAnsi" w:cs="Arial"/>
                <w:b/>
                <w:bCs/>
              </w:rPr>
              <w:t>Objetivo II</w:t>
            </w:r>
            <w:r w:rsidR="45E86837" w:rsidRPr="1F8260E5">
              <w:rPr>
                <w:rFonts w:asciiTheme="minorHAnsi" w:hAnsiTheme="minorHAnsi" w:cs="Arial"/>
                <w:b/>
                <w:bCs/>
              </w:rPr>
              <w:t xml:space="preserve"> Convocar</w:t>
            </w:r>
            <w:r w:rsidRPr="1F8260E5">
              <w:rPr>
                <w:rFonts w:asciiTheme="minorHAnsi" w:hAnsiTheme="minorHAnsi" w:cs="Arial"/>
                <w:b/>
                <w:bCs/>
              </w:rPr>
              <w:t xml:space="preserve"> / Método y resultado esperado</w:t>
            </w:r>
          </w:p>
        </w:tc>
      </w:tr>
      <w:tr w:rsidR="00A20D2F" w14:paraId="6F08AC94" w14:textId="77777777" w:rsidTr="1F8260E5">
        <w:trPr>
          <w:trHeight w:val="1131"/>
          <w:jc w:val="right"/>
        </w:trPr>
        <w:tc>
          <w:tcPr>
            <w:tcW w:w="8828" w:type="dxa"/>
          </w:tcPr>
          <w:p w14:paraId="77CD84A0" w14:textId="77777777" w:rsidR="00A20D2F" w:rsidRDefault="00A20D2F" w:rsidP="001625A4">
            <w:pPr>
              <w:spacing w:after="0" w:line="240" w:lineRule="auto"/>
              <w:contextualSpacing/>
              <w:jc w:val="both"/>
              <w:rPr>
                <w:rFonts w:asciiTheme="minorHAnsi" w:hAnsiTheme="minorHAnsi" w:cs="Arial"/>
                <w:bCs/>
              </w:rPr>
            </w:pPr>
            <w:r w:rsidRPr="002E7525">
              <w:rPr>
                <w:rFonts w:asciiTheme="minorHAnsi" w:hAnsiTheme="minorHAnsi" w:cs="Arial"/>
                <w:bCs/>
              </w:rPr>
              <w:t>Máximo 4.000 caracteres</w:t>
            </w:r>
          </w:p>
          <w:p w14:paraId="2265D78D" w14:textId="77777777" w:rsidR="00A20D2F" w:rsidRDefault="00A20D2F" w:rsidP="001625A4">
            <w:pPr>
              <w:spacing w:after="0" w:line="240" w:lineRule="auto"/>
              <w:contextualSpacing/>
              <w:jc w:val="both"/>
              <w:rPr>
                <w:rFonts w:asciiTheme="minorHAnsi" w:hAnsiTheme="minorHAnsi" w:cs="Arial"/>
                <w:bCs/>
              </w:rPr>
            </w:pPr>
          </w:p>
          <w:p w14:paraId="380B0594" w14:textId="77777777" w:rsidR="00A20D2F" w:rsidRDefault="00A20D2F" w:rsidP="001625A4">
            <w:pPr>
              <w:spacing w:after="0" w:line="240" w:lineRule="auto"/>
              <w:contextualSpacing/>
              <w:jc w:val="both"/>
              <w:rPr>
                <w:rFonts w:asciiTheme="minorHAnsi" w:hAnsiTheme="minorHAnsi" w:cs="Arial"/>
                <w:bCs/>
              </w:rPr>
            </w:pPr>
          </w:p>
          <w:p w14:paraId="19E1D1F0" w14:textId="77777777" w:rsidR="00A20D2F" w:rsidRDefault="00A20D2F" w:rsidP="001625A4">
            <w:pPr>
              <w:spacing w:after="0" w:line="240" w:lineRule="auto"/>
              <w:contextualSpacing/>
              <w:jc w:val="both"/>
              <w:rPr>
                <w:rFonts w:asciiTheme="minorHAnsi" w:hAnsiTheme="minorHAnsi" w:cs="Arial"/>
                <w:bCs/>
              </w:rPr>
            </w:pPr>
          </w:p>
          <w:p w14:paraId="073FAF7F" w14:textId="77777777" w:rsidR="00A20D2F" w:rsidRDefault="00A20D2F" w:rsidP="001625A4">
            <w:pPr>
              <w:spacing w:after="0" w:line="240" w:lineRule="auto"/>
              <w:contextualSpacing/>
              <w:jc w:val="both"/>
              <w:rPr>
                <w:rFonts w:asciiTheme="minorHAnsi" w:hAnsiTheme="minorHAnsi" w:cs="Arial"/>
                <w:bCs/>
              </w:rPr>
            </w:pPr>
          </w:p>
          <w:p w14:paraId="313C3D4E" w14:textId="77777777" w:rsidR="00A20D2F" w:rsidRPr="002E7525" w:rsidRDefault="00A20D2F" w:rsidP="001625A4">
            <w:pPr>
              <w:spacing w:after="0" w:line="240" w:lineRule="auto"/>
              <w:contextualSpacing/>
              <w:jc w:val="both"/>
              <w:rPr>
                <w:rFonts w:asciiTheme="minorHAnsi" w:hAnsiTheme="minorHAnsi" w:cs="Arial"/>
                <w:bCs/>
              </w:rPr>
            </w:pPr>
          </w:p>
        </w:tc>
      </w:tr>
    </w:tbl>
    <w:p w14:paraId="3AD1A267" w14:textId="77777777" w:rsidR="00A20D2F" w:rsidRDefault="00A20D2F" w:rsidP="00A20D2F">
      <w:pPr>
        <w:tabs>
          <w:tab w:val="left" w:pos="2400"/>
        </w:tabs>
        <w:spacing w:after="0" w:line="240" w:lineRule="auto"/>
        <w:contextualSpacing/>
        <w:jc w:val="both"/>
        <w:rPr>
          <w:rFonts w:asciiTheme="minorHAnsi" w:hAnsiTheme="minorHAnsi" w:cs="Arial"/>
          <w:b/>
        </w:rPr>
      </w:pPr>
    </w:p>
    <w:tbl>
      <w:tblPr>
        <w:tblStyle w:val="Tablaconcuadrcula"/>
        <w:tblW w:w="0" w:type="auto"/>
        <w:jc w:val="right"/>
        <w:tblLook w:val="04A0" w:firstRow="1" w:lastRow="0" w:firstColumn="1" w:lastColumn="0" w:noHBand="0" w:noVBand="1"/>
      </w:tblPr>
      <w:tblGrid>
        <w:gridCol w:w="8828"/>
      </w:tblGrid>
      <w:tr w:rsidR="00A20D2F" w14:paraId="75351160" w14:textId="77777777" w:rsidTr="1F8260E5">
        <w:trPr>
          <w:jc w:val="right"/>
        </w:trPr>
        <w:tc>
          <w:tcPr>
            <w:tcW w:w="8828" w:type="dxa"/>
            <w:shd w:val="clear" w:color="auto" w:fill="D9D9D9" w:themeFill="background1" w:themeFillShade="D9"/>
          </w:tcPr>
          <w:p w14:paraId="17500DFB" w14:textId="1D4B8F0D" w:rsidR="00A20D2F" w:rsidRDefault="00A20D2F" w:rsidP="1F8260E5">
            <w:pPr>
              <w:spacing w:after="0" w:line="240" w:lineRule="auto"/>
              <w:contextualSpacing/>
              <w:jc w:val="both"/>
              <w:rPr>
                <w:rFonts w:asciiTheme="minorHAnsi" w:hAnsiTheme="minorHAnsi" w:cs="Arial"/>
                <w:b/>
                <w:bCs/>
              </w:rPr>
            </w:pPr>
            <w:r w:rsidRPr="1F8260E5">
              <w:rPr>
                <w:rFonts w:asciiTheme="minorHAnsi" w:hAnsiTheme="minorHAnsi" w:cs="Arial"/>
                <w:b/>
                <w:bCs/>
              </w:rPr>
              <w:t xml:space="preserve">Objetivo III </w:t>
            </w:r>
            <w:r w:rsidR="6C4DE610" w:rsidRPr="1F8260E5">
              <w:rPr>
                <w:rFonts w:asciiTheme="minorHAnsi" w:hAnsiTheme="minorHAnsi" w:cs="Arial"/>
                <w:b/>
                <w:bCs/>
              </w:rPr>
              <w:t>Ejecutar</w:t>
            </w:r>
            <w:r w:rsidRPr="1F8260E5">
              <w:rPr>
                <w:rFonts w:asciiTheme="minorHAnsi" w:hAnsiTheme="minorHAnsi" w:cs="Arial"/>
                <w:b/>
                <w:bCs/>
              </w:rPr>
              <w:t>/ Método y resultado esperado</w:t>
            </w:r>
          </w:p>
        </w:tc>
      </w:tr>
      <w:tr w:rsidR="00A20D2F" w14:paraId="3679F555" w14:textId="77777777" w:rsidTr="1F8260E5">
        <w:trPr>
          <w:trHeight w:val="1283"/>
          <w:jc w:val="right"/>
        </w:trPr>
        <w:tc>
          <w:tcPr>
            <w:tcW w:w="8828" w:type="dxa"/>
          </w:tcPr>
          <w:p w14:paraId="0FE87CC0" w14:textId="77777777" w:rsidR="00A20D2F" w:rsidRDefault="00A20D2F" w:rsidP="001625A4">
            <w:pPr>
              <w:spacing w:after="0" w:line="240" w:lineRule="auto"/>
              <w:contextualSpacing/>
              <w:jc w:val="both"/>
              <w:rPr>
                <w:rFonts w:asciiTheme="minorHAnsi" w:hAnsiTheme="minorHAnsi" w:cs="Arial"/>
                <w:bCs/>
              </w:rPr>
            </w:pPr>
            <w:r w:rsidRPr="002E7525">
              <w:rPr>
                <w:rFonts w:asciiTheme="minorHAnsi" w:hAnsiTheme="minorHAnsi" w:cs="Arial"/>
                <w:bCs/>
              </w:rPr>
              <w:t>Máximo 4.000 caracteres</w:t>
            </w:r>
          </w:p>
          <w:p w14:paraId="65068260" w14:textId="77777777" w:rsidR="00A20D2F" w:rsidRDefault="00A20D2F" w:rsidP="001625A4">
            <w:pPr>
              <w:spacing w:after="0" w:line="240" w:lineRule="auto"/>
              <w:contextualSpacing/>
              <w:jc w:val="both"/>
              <w:rPr>
                <w:rFonts w:asciiTheme="minorHAnsi" w:hAnsiTheme="minorHAnsi" w:cs="Arial"/>
                <w:bCs/>
              </w:rPr>
            </w:pPr>
          </w:p>
          <w:p w14:paraId="45C498A8" w14:textId="77777777" w:rsidR="00A20D2F" w:rsidRDefault="00A20D2F" w:rsidP="001625A4">
            <w:pPr>
              <w:spacing w:after="0" w:line="240" w:lineRule="auto"/>
              <w:contextualSpacing/>
              <w:jc w:val="both"/>
              <w:rPr>
                <w:rFonts w:asciiTheme="minorHAnsi" w:hAnsiTheme="minorHAnsi" w:cs="Arial"/>
                <w:bCs/>
              </w:rPr>
            </w:pPr>
          </w:p>
          <w:p w14:paraId="22214192" w14:textId="77777777" w:rsidR="00A20D2F" w:rsidRDefault="00A20D2F" w:rsidP="001625A4">
            <w:pPr>
              <w:spacing w:after="0" w:line="240" w:lineRule="auto"/>
              <w:contextualSpacing/>
              <w:jc w:val="both"/>
              <w:rPr>
                <w:rFonts w:asciiTheme="minorHAnsi" w:hAnsiTheme="minorHAnsi" w:cs="Arial"/>
                <w:bCs/>
              </w:rPr>
            </w:pPr>
          </w:p>
          <w:p w14:paraId="70DD3E06" w14:textId="77777777" w:rsidR="00A20D2F" w:rsidRDefault="00A20D2F" w:rsidP="001625A4">
            <w:pPr>
              <w:spacing w:after="0" w:line="240" w:lineRule="auto"/>
              <w:contextualSpacing/>
              <w:jc w:val="both"/>
              <w:rPr>
                <w:rFonts w:asciiTheme="minorHAnsi" w:hAnsiTheme="minorHAnsi" w:cs="Arial"/>
                <w:bCs/>
              </w:rPr>
            </w:pPr>
          </w:p>
          <w:p w14:paraId="72A17106" w14:textId="77777777" w:rsidR="00A20D2F" w:rsidRPr="002E7525" w:rsidRDefault="00A20D2F" w:rsidP="001625A4">
            <w:pPr>
              <w:spacing w:after="0" w:line="240" w:lineRule="auto"/>
              <w:contextualSpacing/>
              <w:jc w:val="both"/>
              <w:rPr>
                <w:rFonts w:asciiTheme="minorHAnsi" w:hAnsiTheme="minorHAnsi" w:cs="Arial"/>
                <w:bCs/>
              </w:rPr>
            </w:pPr>
          </w:p>
        </w:tc>
      </w:tr>
    </w:tbl>
    <w:p w14:paraId="7FC584FB" w14:textId="102BCA39" w:rsidR="00A20D2F" w:rsidRDefault="00A20D2F" w:rsidP="00A20D2F">
      <w:pPr>
        <w:tabs>
          <w:tab w:val="left" w:pos="2400"/>
        </w:tabs>
        <w:spacing w:after="0" w:line="240" w:lineRule="auto"/>
        <w:contextualSpacing/>
        <w:jc w:val="both"/>
        <w:rPr>
          <w:rFonts w:asciiTheme="minorHAnsi" w:hAnsiTheme="minorHAnsi" w:cs="Arial"/>
          <w:b/>
        </w:rPr>
      </w:pPr>
    </w:p>
    <w:p w14:paraId="7AF99517" w14:textId="53D98FE3" w:rsidR="001D0C55" w:rsidRDefault="001D0C55" w:rsidP="00A20D2F">
      <w:pPr>
        <w:tabs>
          <w:tab w:val="left" w:pos="2400"/>
        </w:tabs>
        <w:spacing w:after="0" w:line="240" w:lineRule="auto"/>
        <w:contextualSpacing/>
        <w:jc w:val="both"/>
        <w:rPr>
          <w:rFonts w:asciiTheme="minorHAnsi" w:hAnsiTheme="minorHAnsi" w:cs="Arial"/>
          <w:b/>
        </w:rPr>
      </w:pPr>
    </w:p>
    <w:p w14:paraId="5C71CD1B" w14:textId="14D67641" w:rsidR="001D0C55" w:rsidRDefault="001D0C55" w:rsidP="00A20D2F">
      <w:pPr>
        <w:tabs>
          <w:tab w:val="left" w:pos="2400"/>
        </w:tabs>
        <w:spacing w:after="0" w:line="240" w:lineRule="auto"/>
        <w:contextualSpacing/>
        <w:jc w:val="both"/>
        <w:rPr>
          <w:rFonts w:asciiTheme="minorHAnsi" w:hAnsiTheme="minorHAnsi" w:cs="Arial"/>
          <w:b/>
        </w:rPr>
      </w:pPr>
    </w:p>
    <w:p w14:paraId="02834F3E" w14:textId="77777777" w:rsidR="001D0C55" w:rsidRDefault="001D0C55" w:rsidP="00A20D2F">
      <w:pPr>
        <w:tabs>
          <w:tab w:val="left" w:pos="2400"/>
        </w:tabs>
        <w:spacing w:after="0" w:line="240" w:lineRule="auto"/>
        <w:contextualSpacing/>
        <w:jc w:val="both"/>
        <w:rPr>
          <w:rFonts w:asciiTheme="minorHAnsi" w:hAnsiTheme="minorHAnsi" w:cs="Arial"/>
          <w:b/>
        </w:rPr>
      </w:pPr>
    </w:p>
    <w:tbl>
      <w:tblPr>
        <w:tblStyle w:val="Tablaconcuadrcula"/>
        <w:tblW w:w="0" w:type="auto"/>
        <w:jc w:val="right"/>
        <w:tblLook w:val="04A0" w:firstRow="1" w:lastRow="0" w:firstColumn="1" w:lastColumn="0" w:noHBand="0" w:noVBand="1"/>
      </w:tblPr>
      <w:tblGrid>
        <w:gridCol w:w="8828"/>
      </w:tblGrid>
      <w:tr w:rsidR="00A20D2F" w14:paraId="22801BAE" w14:textId="77777777" w:rsidTr="1F8260E5">
        <w:trPr>
          <w:jc w:val="right"/>
        </w:trPr>
        <w:tc>
          <w:tcPr>
            <w:tcW w:w="8828" w:type="dxa"/>
            <w:shd w:val="clear" w:color="auto" w:fill="D9D9D9" w:themeFill="background1" w:themeFillShade="D9"/>
          </w:tcPr>
          <w:p w14:paraId="578B9FD9" w14:textId="55F06D00" w:rsidR="00A20D2F" w:rsidRDefault="00A20D2F" w:rsidP="1F8260E5">
            <w:pPr>
              <w:spacing w:after="0" w:line="240" w:lineRule="auto"/>
              <w:contextualSpacing/>
              <w:jc w:val="both"/>
              <w:rPr>
                <w:rFonts w:asciiTheme="minorHAnsi" w:hAnsiTheme="minorHAnsi" w:cs="Arial"/>
                <w:b/>
                <w:bCs/>
              </w:rPr>
            </w:pPr>
            <w:r w:rsidRPr="1F8260E5">
              <w:rPr>
                <w:rFonts w:asciiTheme="minorHAnsi" w:hAnsiTheme="minorHAnsi" w:cs="Arial"/>
                <w:b/>
                <w:bCs/>
              </w:rPr>
              <w:t xml:space="preserve">Objetivo IV </w:t>
            </w:r>
            <w:r w:rsidR="2B0E4B1A" w:rsidRPr="1F8260E5">
              <w:rPr>
                <w:rFonts w:asciiTheme="minorHAnsi" w:hAnsiTheme="minorHAnsi" w:cs="Arial"/>
                <w:b/>
                <w:bCs/>
              </w:rPr>
              <w:t xml:space="preserve">Sistematizar </w:t>
            </w:r>
            <w:r w:rsidRPr="1F8260E5">
              <w:rPr>
                <w:rFonts w:asciiTheme="minorHAnsi" w:hAnsiTheme="minorHAnsi" w:cs="Arial"/>
                <w:b/>
                <w:bCs/>
              </w:rPr>
              <w:t>/ Método y resultado esperado</w:t>
            </w:r>
          </w:p>
        </w:tc>
      </w:tr>
      <w:tr w:rsidR="00A20D2F" w14:paraId="0A9DE1AC" w14:textId="77777777" w:rsidTr="1F8260E5">
        <w:trPr>
          <w:trHeight w:val="1786"/>
          <w:jc w:val="right"/>
        </w:trPr>
        <w:tc>
          <w:tcPr>
            <w:tcW w:w="8828" w:type="dxa"/>
          </w:tcPr>
          <w:p w14:paraId="27B29F81" w14:textId="77777777" w:rsidR="00A20D2F" w:rsidRPr="002E7525" w:rsidRDefault="00A20D2F" w:rsidP="001625A4">
            <w:pPr>
              <w:spacing w:after="0" w:line="240" w:lineRule="auto"/>
              <w:contextualSpacing/>
              <w:jc w:val="both"/>
              <w:rPr>
                <w:rFonts w:asciiTheme="minorHAnsi" w:hAnsiTheme="minorHAnsi" w:cs="Arial"/>
                <w:bCs/>
              </w:rPr>
            </w:pPr>
            <w:r w:rsidRPr="002E7525">
              <w:rPr>
                <w:rFonts w:asciiTheme="minorHAnsi" w:hAnsiTheme="minorHAnsi" w:cs="Arial"/>
                <w:bCs/>
              </w:rPr>
              <w:t>Máximo 4.000 caracteres</w:t>
            </w:r>
          </w:p>
        </w:tc>
      </w:tr>
    </w:tbl>
    <w:p w14:paraId="65E733BC" w14:textId="77777777" w:rsidR="00A20D2F" w:rsidRDefault="00A20D2F" w:rsidP="00A20D2F">
      <w:pPr>
        <w:spacing w:after="0" w:line="240" w:lineRule="auto"/>
        <w:jc w:val="both"/>
        <w:rPr>
          <w:rFonts w:asciiTheme="minorHAnsi" w:hAnsiTheme="minorHAnsi" w:cs="Arial"/>
          <w:b/>
        </w:rPr>
      </w:pPr>
    </w:p>
    <w:tbl>
      <w:tblPr>
        <w:tblStyle w:val="Tablaconcuadrcula"/>
        <w:tblW w:w="0" w:type="auto"/>
        <w:jc w:val="right"/>
        <w:tblLook w:val="04A0" w:firstRow="1" w:lastRow="0" w:firstColumn="1" w:lastColumn="0" w:noHBand="0" w:noVBand="1"/>
      </w:tblPr>
      <w:tblGrid>
        <w:gridCol w:w="8828"/>
      </w:tblGrid>
      <w:tr w:rsidR="00A20D2F" w14:paraId="55A888B9" w14:textId="77777777" w:rsidTr="1F8260E5">
        <w:trPr>
          <w:jc w:val="right"/>
        </w:trPr>
        <w:tc>
          <w:tcPr>
            <w:tcW w:w="8828" w:type="dxa"/>
            <w:shd w:val="clear" w:color="auto" w:fill="D9D9D9" w:themeFill="background1" w:themeFillShade="D9"/>
          </w:tcPr>
          <w:p w14:paraId="71B8B299" w14:textId="7BB06A5F" w:rsidR="00A20D2F" w:rsidRDefault="00A20D2F" w:rsidP="1F8260E5">
            <w:pPr>
              <w:spacing w:after="0" w:line="240" w:lineRule="auto"/>
              <w:contextualSpacing/>
              <w:jc w:val="both"/>
              <w:rPr>
                <w:rFonts w:asciiTheme="minorHAnsi" w:hAnsiTheme="minorHAnsi" w:cs="Arial"/>
                <w:b/>
                <w:bCs/>
              </w:rPr>
            </w:pPr>
            <w:r w:rsidRPr="1F8260E5">
              <w:rPr>
                <w:rFonts w:asciiTheme="minorHAnsi" w:hAnsiTheme="minorHAnsi" w:cs="Arial"/>
                <w:b/>
                <w:bCs/>
              </w:rPr>
              <w:t>Objetivo V</w:t>
            </w:r>
            <w:r w:rsidR="6D117FB5" w:rsidRPr="1F8260E5">
              <w:rPr>
                <w:rFonts w:asciiTheme="minorHAnsi" w:hAnsiTheme="minorHAnsi" w:cs="Arial"/>
                <w:b/>
                <w:bCs/>
              </w:rPr>
              <w:t xml:space="preserve"> Evaluar</w:t>
            </w:r>
            <w:r w:rsidRPr="1F8260E5">
              <w:rPr>
                <w:rFonts w:asciiTheme="minorHAnsi" w:hAnsiTheme="minorHAnsi" w:cs="Arial"/>
                <w:b/>
                <w:bCs/>
              </w:rPr>
              <w:t xml:space="preserve"> / Método y resultado esperado</w:t>
            </w:r>
          </w:p>
        </w:tc>
      </w:tr>
      <w:tr w:rsidR="00A20D2F" w14:paraId="25F6BA69" w14:textId="77777777" w:rsidTr="1F8260E5">
        <w:trPr>
          <w:trHeight w:val="1786"/>
          <w:jc w:val="right"/>
        </w:trPr>
        <w:tc>
          <w:tcPr>
            <w:tcW w:w="8828" w:type="dxa"/>
          </w:tcPr>
          <w:p w14:paraId="3D9205D6" w14:textId="77777777" w:rsidR="00A20D2F" w:rsidRPr="002E7525" w:rsidRDefault="00A20D2F" w:rsidP="001625A4">
            <w:pPr>
              <w:spacing w:after="0" w:line="240" w:lineRule="auto"/>
              <w:contextualSpacing/>
              <w:jc w:val="both"/>
              <w:rPr>
                <w:rFonts w:asciiTheme="minorHAnsi" w:hAnsiTheme="minorHAnsi" w:cs="Arial"/>
                <w:bCs/>
              </w:rPr>
            </w:pPr>
            <w:r w:rsidRPr="002E7525">
              <w:rPr>
                <w:rFonts w:asciiTheme="minorHAnsi" w:hAnsiTheme="minorHAnsi" w:cs="Arial"/>
                <w:bCs/>
              </w:rPr>
              <w:t>Máximo 4.000 caracteres</w:t>
            </w:r>
          </w:p>
        </w:tc>
      </w:tr>
    </w:tbl>
    <w:p w14:paraId="6CAE5559" w14:textId="77777777" w:rsidR="007D4AB1" w:rsidRDefault="007D4AB1" w:rsidP="00A20D2F">
      <w:pPr>
        <w:spacing w:after="0" w:line="240" w:lineRule="auto"/>
        <w:ind w:left="1560"/>
        <w:contextualSpacing/>
        <w:jc w:val="both"/>
        <w:rPr>
          <w:rFonts w:asciiTheme="minorHAnsi" w:hAnsiTheme="minorHAnsi" w:cs="Arial"/>
          <w:b/>
        </w:rPr>
      </w:pPr>
    </w:p>
    <w:p w14:paraId="2DD09AF5" w14:textId="77777777" w:rsidR="00A20D2F" w:rsidRPr="00A453E5" w:rsidRDefault="00A20D2F" w:rsidP="00AE08BF">
      <w:pPr>
        <w:keepNext/>
        <w:numPr>
          <w:ilvl w:val="0"/>
          <w:numId w:val="14"/>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bookmarkStart w:id="6" w:name="_Toc439237633"/>
      <w:r w:rsidRPr="1F8260E5">
        <w:rPr>
          <w:rFonts w:asciiTheme="minorHAnsi" w:eastAsia="Times New Roman" w:hAnsiTheme="minorHAnsi" w:cs="Arial"/>
          <w:b/>
          <w:bCs/>
          <w:lang w:val="es-ES"/>
        </w:rPr>
        <w:t xml:space="preserve">ORGANIZACIÓN DEL EQUIPO </w:t>
      </w:r>
      <w:bookmarkEnd w:id="6"/>
      <w:r w:rsidRPr="1F8260E5">
        <w:rPr>
          <w:rFonts w:asciiTheme="minorHAnsi" w:eastAsia="Times New Roman" w:hAnsiTheme="minorHAnsi" w:cs="Arial"/>
          <w:b/>
          <w:bCs/>
          <w:lang w:val="es-ES"/>
        </w:rPr>
        <w:t xml:space="preserve">TÉCNICO </w:t>
      </w:r>
    </w:p>
    <w:p w14:paraId="36D56CAA" w14:textId="77777777" w:rsidR="00A20D2F" w:rsidRPr="00A453E5" w:rsidRDefault="00A20D2F" w:rsidP="00A20D2F">
      <w:pPr>
        <w:spacing w:after="0" w:line="240" w:lineRule="auto"/>
        <w:ind w:left="426"/>
        <w:contextualSpacing/>
        <w:jc w:val="both"/>
        <w:rPr>
          <w:rFonts w:asciiTheme="minorHAnsi" w:hAnsiTheme="minorHAnsi" w:cs="Arial"/>
        </w:rPr>
      </w:pPr>
    </w:p>
    <w:p w14:paraId="34B6906C" w14:textId="77777777" w:rsidR="00A20D2F" w:rsidRPr="00A453E5" w:rsidRDefault="00A20D2F" w:rsidP="00E73D61">
      <w:pPr>
        <w:numPr>
          <w:ilvl w:val="1"/>
          <w:numId w:val="14"/>
        </w:numPr>
        <w:spacing w:after="0"/>
        <w:ind w:left="0" w:firstLine="0"/>
        <w:contextualSpacing/>
        <w:jc w:val="both"/>
        <w:rPr>
          <w:rFonts w:asciiTheme="minorHAnsi" w:hAnsiTheme="minorHAnsi" w:cs="Calibri"/>
          <w:b/>
          <w:bCs/>
        </w:rPr>
      </w:pPr>
      <w:r w:rsidRPr="1F8260E5">
        <w:rPr>
          <w:rFonts w:asciiTheme="minorHAnsi" w:hAnsiTheme="minorHAnsi" w:cs="Calibri"/>
          <w:b/>
          <w:bCs/>
        </w:rPr>
        <w:t xml:space="preserve">Organigrama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9D9"/>
        <w:tblLook w:val="04A0" w:firstRow="1" w:lastRow="0" w:firstColumn="1" w:lastColumn="0" w:noHBand="0" w:noVBand="1"/>
      </w:tblPr>
      <w:tblGrid>
        <w:gridCol w:w="8720"/>
      </w:tblGrid>
      <w:tr w:rsidR="00A20D2F" w:rsidRPr="00A453E5" w14:paraId="45C4C42E" w14:textId="77777777" w:rsidTr="001625A4">
        <w:trPr>
          <w:trHeight w:hRule="exact" w:val="2399"/>
        </w:trPr>
        <w:tc>
          <w:tcPr>
            <w:tcW w:w="8931" w:type="dxa"/>
            <w:shd w:val="clear" w:color="auto" w:fill="auto"/>
          </w:tcPr>
          <w:p w14:paraId="5ACF50D4" w14:textId="77777777" w:rsidR="00A20D2F" w:rsidRDefault="00A20D2F" w:rsidP="001625A4">
            <w:pPr>
              <w:spacing w:after="0" w:line="240" w:lineRule="auto"/>
              <w:contextualSpacing/>
              <w:jc w:val="both"/>
              <w:rPr>
                <w:rFonts w:asciiTheme="minorHAnsi" w:hAnsiTheme="minorHAnsi" w:cs="Calibri"/>
              </w:rPr>
            </w:pPr>
          </w:p>
          <w:p w14:paraId="5E5CCDCC" w14:textId="77777777" w:rsidR="00A20D2F" w:rsidRDefault="00A20D2F" w:rsidP="001625A4">
            <w:pPr>
              <w:spacing w:after="0" w:line="240" w:lineRule="auto"/>
              <w:contextualSpacing/>
              <w:jc w:val="both"/>
              <w:rPr>
                <w:rFonts w:asciiTheme="minorHAnsi" w:hAnsiTheme="minorHAnsi" w:cs="Calibri"/>
              </w:rPr>
            </w:pPr>
          </w:p>
          <w:p w14:paraId="295003D2" w14:textId="77777777" w:rsidR="00A20D2F" w:rsidRDefault="00A20D2F" w:rsidP="001625A4">
            <w:pPr>
              <w:spacing w:after="0" w:line="240" w:lineRule="auto"/>
              <w:contextualSpacing/>
              <w:jc w:val="both"/>
              <w:rPr>
                <w:rFonts w:asciiTheme="minorHAnsi" w:hAnsiTheme="minorHAnsi" w:cs="Calibri"/>
              </w:rPr>
            </w:pPr>
          </w:p>
          <w:p w14:paraId="7DAF5AAA" w14:textId="77777777" w:rsidR="00A20D2F" w:rsidRDefault="00A20D2F" w:rsidP="001625A4">
            <w:pPr>
              <w:spacing w:after="0" w:line="240" w:lineRule="auto"/>
              <w:contextualSpacing/>
              <w:jc w:val="both"/>
              <w:rPr>
                <w:rFonts w:asciiTheme="minorHAnsi" w:hAnsiTheme="minorHAnsi" w:cs="Calibri"/>
              </w:rPr>
            </w:pPr>
          </w:p>
          <w:p w14:paraId="4B36219F" w14:textId="77777777" w:rsidR="00A20D2F" w:rsidRDefault="00A20D2F" w:rsidP="001625A4">
            <w:pPr>
              <w:spacing w:after="0" w:line="240" w:lineRule="auto"/>
              <w:contextualSpacing/>
              <w:jc w:val="both"/>
              <w:rPr>
                <w:rFonts w:asciiTheme="minorHAnsi" w:hAnsiTheme="minorHAnsi" w:cs="Calibri"/>
              </w:rPr>
            </w:pPr>
          </w:p>
          <w:p w14:paraId="76B49FF5" w14:textId="77777777" w:rsidR="00A20D2F" w:rsidRPr="00A453E5" w:rsidRDefault="00A20D2F" w:rsidP="001625A4">
            <w:pPr>
              <w:spacing w:after="0" w:line="240" w:lineRule="auto"/>
              <w:contextualSpacing/>
              <w:jc w:val="both"/>
              <w:rPr>
                <w:rFonts w:asciiTheme="minorHAnsi" w:hAnsiTheme="minorHAnsi" w:cs="Calibri"/>
              </w:rPr>
            </w:pPr>
          </w:p>
          <w:p w14:paraId="0A6979FC" w14:textId="77777777" w:rsidR="00A20D2F" w:rsidRPr="00A453E5" w:rsidRDefault="00A20D2F" w:rsidP="001625A4">
            <w:pPr>
              <w:spacing w:after="0" w:line="240" w:lineRule="auto"/>
              <w:contextualSpacing/>
              <w:jc w:val="both"/>
              <w:rPr>
                <w:rFonts w:asciiTheme="minorHAnsi" w:hAnsiTheme="minorHAnsi" w:cs="Calibri"/>
              </w:rPr>
            </w:pPr>
          </w:p>
          <w:p w14:paraId="0B797551" w14:textId="77777777" w:rsidR="00A20D2F" w:rsidRPr="00A453E5" w:rsidRDefault="00A20D2F" w:rsidP="001625A4">
            <w:pPr>
              <w:spacing w:after="0" w:line="240" w:lineRule="auto"/>
              <w:contextualSpacing/>
              <w:jc w:val="both"/>
              <w:rPr>
                <w:rFonts w:asciiTheme="minorHAnsi" w:hAnsiTheme="minorHAnsi" w:cs="Calibri"/>
              </w:rPr>
            </w:pPr>
          </w:p>
          <w:p w14:paraId="4D9663D1" w14:textId="77777777" w:rsidR="00A20D2F" w:rsidRPr="00A453E5" w:rsidRDefault="00A20D2F" w:rsidP="001625A4">
            <w:pPr>
              <w:spacing w:after="0" w:line="240" w:lineRule="auto"/>
              <w:contextualSpacing/>
              <w:jc w:val="both"/>
              <w:rPr>
                <w:rFonts w:asciiTheme="minorHAnsi" w:hAnsiTheme="minorHAnsi" w:cs="Calibri"/>
              </w:rPr>
            </w:pPr>
          </w:p>
          <w:p w14:paraId="1D801608" w14:textId="77777777" w:rsidR="00A20D2F" w:rsidRPr="00A453E5" w:rsidRDefault="00A20D2F" w:rsidP="001625A4">
            <w:pPr>
              <w:spacing w:after="0" w:line="240" w:lineRule="auto"/>
              <w:contextualSpacing/>
              <w:jc w:val="both"/>
              <w:rPr>
                <w:rFonts w:asciiTheme="minorHAnsi" w:hAnsiTheme="minorHAnsi" w:cs="Calibri"/>
              </w:rPr>
            </w:pPr>
          </w:p>
          <w:p w14:paraId="55D9E0DC" w14:textId="77777777" w:rsidR="00A20D2F" w:rsidRPr="00A453E5" w:rsidRDefault="00A20D2F" w:rsidP="001625A4">
            <w:pPr>
              <w:spacing w:after="0" w:line="240" w:lineRule="auto"/>
              <w:contextualSpacing/>
              <w:jc w:val="both"/>
              <w:rPr>
                <w:rFonts w:asciiTheme="minorHAnsi" w:hAnsiTheme="minorHAnsi" w:cs="Calibri"/>
              </w:rPr>
            </w:pPr>
          </w:p>
          <w:p w14:paraId="22943B5B" w14:textId="77777777" w:rsidR="00A20D2F" w:rsidRPr="00A453E5" w:rsidRDefault="00A20D2F" w:rsidP="001625A4">
            <w:pPr>
              <w:spacing w:after="0" w:line="240" w:lineRule="auto"/>
              <w:contextualSpacing/>
              <w:jc w:val="both"/>
              <w:rPr>
                <w:rFonts w:asciiTheme="minorHAnsi" w:hAnsiTheme="minorHAnsi" w:cs="Calibri"/>
              </w:rPr>
            </w:pPr>
          </w:p>
          <w:p w14:paraId="2BB5C6F6" w14:textId="77777777" w:rsidR="00A20D2F" w:rsidRPr="00A453E5" w:rsidRDefault="00A20D2F" w:rsidP="001625A4">
            <w:pPr>
              <w:spacing w:after="0" w:line="240" w:lineRule="auto"/>
              <w:contextualSpacing/>
              <w:jc w:val="both"/>
              <w:rPr>
                <w:rFonts w:asciiTheme="minorHAnsi" w:hAnsiTheme="minorHAnsi" w:cs="Calibri"/>
              </w:rPr>
            </w:pPr>
          </w:p>
          <w:p w14:paraId="779E87FB" w14:textId="77777777" w:rsidR="00A20D2F" w:rsidRPr="00A453E5" w:rsidRDefault="00A20D2F" w:rsidP="001625A4">
            <w:pPr>
              <w:spacing w:after="0" w:line="240" w:lineRule="auto"/>
              <w:contextualSpacing/>
              <w:jc w:val="both"/>
              <w:rPr>
                <w:rFonts w:asciiTheme="minorHAnsi" w:hAnsiTheme="minorHAnsi" w:cs="Calibri"/>
              </w:rPr>
            </w:pPr>
          </w:p>
          <w:p w14:paraId="17D3A65E" w14:textId="77777777" w:rsidR="00A20D2F" w:rsidRPr="00A453E5" w:rsidRDefault="00A20D2F" w:rsidP="001625A4">
            <w:pPr>
              <w:spacing w:after="0" w:line="240" w:lineRule="auto"/>
              <w:contextualSpacing/>
              <w:jc w:val="both"/>
              <w:rPr>
                <w:rFonts w:asciiTheme="minorHAnsi" w:hAnsiTheme="minorHAnsi" w:cs="Calibri"/>
              </w:rPr>
            </w:pPr>
          </w:p>
          <w:p w14:paraId="2DA21321" w14:textId="77777777" w:rsidR="00A20D2F" w:rsidRPr="00A453E5" w:rsidRDefault="00A20D2F" w:rsidP="001625A4">
            <w:pPr>
              <w:spacing w:after="0" w:line="240" w:lineRule="auto"/>
              <w:contextualSpacing/>
              <w:jc w:val="both"/>
              <w:rPr>
                <w:rFonts w:asciiTheme="minorHAnsi" w:hAnsiTheme="minorHAnsi" w:cs="Calibri"/>
              </w:rPr>
            </w:pPr>
          </w:p>
          <w:p w14:paraId="3DC4AE8F" w14:textId="77777777" w:rsidR="00A20D2F" w:rsidRPr="00A453E5" w:rsidRDefault="00A20D2F" w:rsidP="001625A4">
            <w:pPr>
              <w:spacing w:after="0" w:line="240" w:lineRule="auto"/>
              <w:contextualSpacing/>
              <w:jc w:val="both"/>
              <w:rPr>
                <w:rFonts w:asciiTheme="minorHAnsi" w:hAnsiTheme="minorHAnsi" w:cs="Calibri"/>
              </w:rPr>
            </w:pPr>
          </w:p>
          <w:p w14:paraId="3D69680F" w14:textId="77777777" w:rsidR="00A20D2F" w:rsidRPr="00A453E5" w:rsidRDefault="00A20D2F" w:rsidP="001625A4">
            <w:pPr>
              <w:spacing w:after="0" w:line="240" w:lineRule="auto"/>
              <w:contextualSpacing/>
              <w:jc w:val="both"/>
              <w:rPr>
                <w:rFonts w:asciiTheme="minorHAnsi" w:hAnsiTheme="minorHAnsi" w:cs="Calibri"/>
              </w:rPr>
            </w:pPr>
          </w:p>
          <w:p w14:paraId="0FC9E590" w14:textId="77777777" w:rsidR="00A20D2F" w:rsidRPr="00A453E5" w:rsidRDefault="00A20D2F" w:rsidP="001625A4">
            <w:pPr>
              <w:spacing w:after="0" w:line="240" w:lineRule="auto"/>
              <w:contextualSpacing/>
              <w:jc w:val="both"/>
              <w:rPr>
                <w:rFonts w:asciiTheme="minorHAnsi" w:hAnsiTheme="minorHAnsi" w:cs="Calibri"/>
              </w:rPr>
            </w:pPr>
          </w:p>
          <w:p w14:paraId="4F787E2F" w14:textId="77777777" w:rsidR="00A20D2F" w:rsidRPr="00A453E5" w:rsidRDefault="00A20D2F" w:rsidP="001625A4">
            <w:pPr>
              <w:spacing w:after="0" w:line="240" w:lineRule="auto"/>
              <w:contextualSpacing/>
              <w:jc w:val="both"/>
              <w:rPr>
                <w:rFonts w:asciiTheme="minorHAnsi" w:hAnsiTheme="minorHAnsi" w:cs="Calibri"/>
              </w:rPr>
            </w:pPr>
          </w:p>
          <w:p w14:paraId="5C8DA5BE" w14:textId="77777777" w:rsidR="00A20D2F" w:rsidRPr="00A453E5" w:rsidRDefault="00A20D2F" w:rsidP="001625A4">
            <w:pPr>
              <w:spacing w:after="0" w:line="240" w:lineRule="auto"/>
              <w:contextualSpacing/>
              <w:jc w:val="both"/>
              <w:rPr>
                <w:rFonts w:asciiTheme="minorHAnsi" w:hAnsiTheme="minorHAnsi" w:cs="Calibri"/>
              </w:rPr>
            </w:pPr>
          </w:p>
          <w:p w14:paraId="411C4D9A" w14:textId="77777777" w:rsidR="00A20D2F" w:rsidRPr="00A453E5" w:rsidRDefault="00A20D2F" w:rsidP="001625A4">
            <w:pPr>
              <w:spacing w:after="0" w:line="240" w:lineRule="auto"/>
              <w:contextualSpacing/>
              <w:jc w:val="both"/>
              <w:rPr>
                <w:rFonts w:asciiTheme="minorHAnsi" w:hAnsiTheme="minorHAnsi" w:cs="Calibri"/>
              </w:rPr>
            </w:pPr>
          </w:p>
          <w:p w14:paraId="75D9F624" w14:textId="77777777" w:rsidR="00A20D2F" w:rsidRPr="00A453E5" w:rsidRDefault="00A20D2F" w:rsidP="001625A4">
            <w:pPr>
              <w:spacing w:after="0" w:line="240" w:lineRule="auto"/>
              <w:contextualSpacing/>
              <w:jc w:val="both"/>
              <w:rPr>
                <w:rFonts w:asciiTheme="minorHAnsi" w:hAnsiTheme="minorHAnsi" w:cs="Calibri"/>
              </w:rPr>
            </w:pPr>
          </w:p>
        </w:tc>
      </w:tr>
    </w:tbl>
    <w:p w14:paraId="28A6F15A" w14:textId="77777777" w:rsidR="00A20D2F" w:rsidRDefault="00A20D2F" w:rsidP="00A20D2F">
      <w:pPr>
        <w:spacing w:after="0"/>
        <w:contextualSpacing/>
        <w:jc w:val="both"/>
        <w:rPr>
          <w:rFonts w:asciiTheme="minorHAnsi" w:hAnsiTheme="minorHAnsi" w:cs="Calibri"/>
        </w:rPr>
      </w:pPr>
    </w:p>
    <w:p w14:paraId="2785DEF7" w14:textId="03FA52D4" w:rsidR="00A20D2F" w:rsidRPr="00A453E5" w:rsidRDefault="00A20D2F" w:rsidP="00AE08BF">
      <w:pPr>
        <w:numPr>
          <w:ilvl w:val="1"/>
          <w:numId w:val="14"/>
        </w:numPr>
        <w:spacing w:after="0" w:line="240" w:lineRule="auto"/>
        <w:ind w:left="0" w:firstLine="0"/>
        <w:contextualSpacing/>
        <w:jc w:val="both"/>
        <w:rPr>
          <w:rFonts w:asciiTheme="minorHAnsi" w:hAnsiTheme="minorHAnsi" w:cs="Arial"/>
        </w:rPr>
      </w:pPr>
      <w:r w:rsidRPr="1F8260E5">
        <w:rPr>
          <w:rFonts w:asciiTheme="minorHAnsi" w:hAnsiTheme="minorHAnsi" w:cs="Calibri"/>
          <w:b/>
          <w:bCs/>
        </w:rPr>
        <w:t>Describir las responsabilidades</w:t>
      </w:r>
      <w:r w:rsidRPr="1F8260E5">
        <w:rPr>
          <w:rFonts w:asciiTheme="minorHAnsi" w:hAnsiTheme="minorHAnsi" w:cs="Calibri"/>
        </w:rPr>
        <w:t xml:space="preserve"> del equipo técnico en la ejecución del proyecto, utilizar el siguiente cuadro como referencia para definir los cargos. Además, completar los Anexos 2.</w:t>
      </w:r>
    </w:p>
    <w:p w14:paraId="55C77854" w14:textId="77777777" w:rsidR="00A20D2F" w:rsidRPr="00A453E5" w:rsidRDefault="00A20D2F" w:rsidP="00A20D2F">
      <w:pPr>
        <w:spacing w:after="0" w:line="240" w:lineRule="auto"/>
        <w:rPr>
          <w:rFonts w:asciiTheme="minorHAnsi" w:hAnsiTheme="minorHAnsi" w:cs="Arial"/>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1792"/>
        <w:gridCol w:w="1701"/>
        <w:gridCol w:w="2581"/>
        <w:gridCol w:w="1559"/>
      </w:tblGrid>
      <w:tr w:rsidR="00A20D2F" w:rsidRPr="00A453E5" w14:paraId="5AA473A7" w14:textId="77777777" w:rsidTr="007D4AB1">
        <w:trPr>
          <w:trHeight w:val="517"/>
        </w:trPr>
        <w:tc>
          <w:tcPr>
            <w:tcW w:w="1043" w:type="dxa"/>
            <w:shd w:val="clear" w:color="auto" w:fill="D9D9D9"/>
            <w:vAlign w:val="center"/>
          </w:tcPr>
          <w:p w14:paraId="60601D1C" w14:textId="77777777" w:rsidR="00A20D2F" w:rsidRPr="00A453E5" w:rsidRDefault="00A20D2F" w:rsidP="001625A4">
            <w:pPr>
              <w:spacing w:after="0" w:line="240" w:lineRule="auto"/>
              <w:contextualSpacing/>
              <w:jc w:val="center"/>
              <w:rPr>
                <w:rFonts w:asciiTheme="minorHAnsi" w:hAnsiTheme="minorHAnsi" w:cs="Arial"/>
                <w:b/>
              </w:rPr>
            </w:pPr>
            <w:r w:rsidRPr="00A453E5">
              <w:rPr>
                <w:rFonts w:asciiTheme="minorHAnsi" w:hAnsiTheme="minorHAnsi" w:cs="Arial"/>
              </w:rPr>
              <w:t xml:space="preserve"> </w:t>
            </w:r>
            <w:proofErr w:type="spellStart"/>
            <w:r w:rsidRPr="00A453E5">
              <w:rPr>
                <w:rFonts w:asciiTheme="minorHAnsi" w:hAnsiTheme="minorHAnsi" w:cs="Arial"/>
                <w:b/>
              </w:rPr>
              <w:t>Nº</w:t>
            </w:r>
            <w:proofErr w:type="spellEnd"/>
          </w:p>
          <w:p w14:paraId="624998E8" w14:textId="77777777" w:rsidR="00A20D2F" w:rsidRPr="00A453E5" w:rsidRDefault="00A20D2F" w:rsidP="001625A4">
            <w:pPr>
              <w:spacing w:after="0" w:line="240" w:lineRule="auto"/>
              <w:contextualSpacing/>
              <w:jc w:val="center"/>
              <w:rPr>
                <w:rFonts w:asciiTheme="minorHAnsi" w:hAnsiTheme="minorHAnsi" w:cs="Arial"/>
                <w:b/>
              </w:rPr>
            </w:pPr>
            <w:r w:rsidRPr="00A453E5">
              <w:rPr>
                <w:rFonts w:asciiTheme="minorHAnsi" w:hAnsiTheme="minorHAnsi" w:cs="Arial"/>
                <w:b/>
              </w:rPr>
              <w:t>Cargo</w:t>
            </w:r>
          </w:p>
        </w:tc>
        <w:tc>
          <w:tcPr>
            <w:tcW w:w="1792" w:type="dxa"/>
            <w:shd w:val="clear" w:color="auto" w:fill="D9D9D9"/>
            <w:vAlign w:val="center"/>
          </w:tcPr>
          <w:p w14:paraId="3C7BDF0A" w14:textId="77777777" w:rsidR="00A20D2F" w:rsidRPr="00A453E5" w:rsidRDefault="00A20D2F" w:rsidP="001625A4">
            <w:pPr>
              <w:spacing w:after="0" w:line="240" w:lineRule="auto"/>
              <w:contextualSpacing/>
              <w:jc w:val="center"/>
              <w:rPr>
                <w:rFonts w:asciiTheme="minorHAnsi" w:hAnsiTheme="minorHAnsi" w:cs="Arial"/>
                <w:b/>
              </w:rPr>
            </w:pPr>
            <w:r w:rsidRPr="00A453E5">
              <w:rPr>
                <w:rFonts w:asciiTheme="minorHAnsi" w:hAnsiTheme="minorHAnsi" w:cs="Arial"/>
                <w:b/>
              </w:rPr>
              <w:t>Nombre persona</w:t>
            </w:r>
          </w:p>
        </w:tc>
        <w:tc>
          <w:tcPr>
            <w:tcW w:w="1701" w:type="dxa"/>
            <w:shd w:val="clear" w:color="auto" w:fill="D9D9D9"/>
            <w:vAlign w:val="center"/>
          </w:tcPr>
          <w:p w14:paraId="7728458A" w14:textId="77777777" w:rsidR="00A20D2F" w:rsidRDefault="00A20D2F" w:rsidP="001625A4">
            <w:pPr>
              <w:spacing w:after="0" w:line="240" w:lineRule="auto"/>
              <w:contextualSpacing/>
              <w:jc w:val="center"/>
              <w:rPr>
                <w:rFonts w:asciiTheme="minorHAnsi" w:hAnsiTheme="minorHAnsi" w:cs="Arial"/>
                <w:b/>
              </w:rPr>
            </w:pPr>
            <w:r w:rsidRPr="00A453E5">
              <w:rPr>
                <w:rFonts w:asciiTheme="minorHAnsi" w:hAnsiTheme="minorHAnsi" w:cs="Arial"/>
                <w:b/>
              </w:rPr>
              <w:t>Formación/</w:t>
            </w:r>
          </w:p>
          <w:p w14:paraId="5F00C733" w14:textId="77777777" w:rsidR="00A20D2F" w:rsidRPr="00A453E5" w:rsidRDefault="00A20D2F" w:rsidP="001625A4">
            <w:pPr>
              <w:spacing w:after="0" w:line="240" w:lineRule="auto"/>
              <w:contextualSpacing/>
              <w:jc w:val="center"/>
              <w:rPr>
                <w:rFonts w:asciiTheme="minorHAnsi" w:hAnsiTheme="minorHAnsi" w:cs="Arial"/>
                <w:b/>
              </w:rPr>
            </w:pPr>
            <w:r w:rsidRPr="00A453E5">
              <w:rPr>
                <w:rFonts w:asciiTheme="minorHAnsi" w:hAnsiTheme="minorHAnsi" w:cs="Arial"/>
                <w:b/>
              </w:rPr>
              <w:t>Profesión</w:t>
            </w:r>
          </w:p>
        </w:tc>
        <w:tc>
          <w:tcPr>
            <w:tcW w:w="2581" w:type="dxa"/>
            <w:shd w:val="clear" w:color="auto" w:fill="D9D9D9"/>
            <w:vAlign w:val="center"/>
          </w:tcPr>
          <w:p w14:paraId="3BE6EA56" w14:textId="77777777" w:rsidR="00A20D2F" w:rsidRPr="00A453E5" w:rsidRDefault="00A20D2F" w:rsidP="001625A4">
            <w:pPr>
              <w:spacing w:after="0" w:line="240" w:lineRule="auto"/>
              <w:contextualSpacing/>
              <w:jc w:val="center"/>
              <w:rPr>
                <w:rFonts w:asciiTheme="minorHAnsi" w:hAnsiTheme="minorHAnsi" w:cs="Arial"/>
                <w:b/>
              </w:rPr>
            </w:pPr>
            <w:r w:rsidRPr="00A453E5">
              <w:rPr>
                <w:rFonts w:asciiTheme="minorHAnsi" w:hAnsiTheme="minorHAnsi" w:cs="Arial"/>
                <w:b/>
              </w:rPr>
              <w:t xml:space="preserve">Describir claramente la función </w:t>
            </w:r>
            <w:r>
              <w:rPr>
                <w:rFonts w:asciiTheme="minorHAnsi" w:hAnsiTheme="minorHAnsi" w:cs="Arial"/>
                <w:b/>
              </w:rPr>
              <w:t>en la consultoría</w:t>
            </w:r>
          </w:p>
        </w:tc>
        <w:tc>
          <w:tcPr>
            <w:tcW w:w="1559" w:type="dxa"/>
            <w:shd w:val="clear" w:color="auto" w:fill="D9D9D9"/>
          </w:tcPr>
          <w:p w14:paraId="24B8B3EB" w14:textId="77777777" w:rsidR="00A20D2F" w:rsidRPr="00A453E5" w:rsidRDefault="00A20D2F" w:rsidP="001625A4">
            <w:pPr>
              <w:spacing w:after="0" w:line="240" w:lineRule="auto"/>
              <w:contextualSpacing/>
              <w:jc w:val="center"/>
              <w:rPr>
                <w:rFonts w:asciiTheme="minorHAnsi" w:hAnsiTheme="minorHAnsi" w:cs="Arial"/>
                <w:b/>
              </w:rPr>
            </w:pPr>
            <w:r w:rsidRPr="00A453E5">
              <w:rPr>
                <w:rFonts w:asciiTheme="minorHAnsi" w:hAnsiTheme="minorHAnsi" w:cs="Arial"/>
                <w:b/>
              </w:rPr>
              <w:t xml:space="preserve">Horas </w:t>
            </w:r>
            <w:r>
              <w:rPr>
                <w:rFonts w:asciiTheme="minorHAnsi" w:hAnsiTheme="minorHAnsi" w:cs="Arial"/>
                <w:b/>
              </w:rPr>
              <w:t xml:space="preserve">mensuales </w:t>
            </w:r>
            <w:r w:rsidRPr="00A453E5">
              <w:rPr>
                <w:rFonts w:asciiTheme="minorHAnsi" w:hAnsiTheme="minorHAnsi" w:cs="Arial"/>
                <w:b/>
              </w:rPr>
              <w:t xml:space="preserve">de dedicación </w:t>
            </w:r>
            <w:r>
              <w:rPr>
                <w:rFonts w:asciiTheme="minorHAnsi" w:hAnsiTheme="minorHAnsi" w:cs="Arial"/>
                <w:b/>
              </w:rPr>
              <w:t>a la consultoría</w:t>
            </w:r>
          </w:p>
          <w:p w14:paraId="5CDB0D92" w14:textId="77777777" w:rsidR="00A20D2F" w:rsidRPr="00A453E5" w:rsidRDefault="00A20D2F" w:rsidP="001625A4">
            <w:pPr>
              <w:spacing w:after="0" w:line="240" w:lineRule="auto"/>
              <w:contextualSpacing/>
              <w:rPr>
                <w:rFonts w:asciiTheme="minorHAnsi" w:hAnsiTheme="minorHAnsi" w:cs="Arial"/>
                <w:b/>
              </w:rPr>
            </w:pPr>
          </w:p>
        </w:tc>
      </w:tr>
      <w:tr w:rsidR="00A20D2F" w:rsidRPr="00A453E5" w14:paraId="278EF30E" w14:textId="77777777" w:rsidTr="001625A4">
        <w:trPr>
          <w:trHeight w:val="454"/>
        </w:trPr>
        <w:tc>
          <w:tcPr>
            <w:tcW w:w="1043" w:type="dxa"/>
            <w:shd w:val="clear" w:color="auto" w:fill="auto"/>
            <w:vAlign w:val="center"/>
          </w:tcPr>
          <w:p w14:paraId="71F5B0CC" w14:textId="77777777" w:rsidR="00A20D2F" w:rsidRPr="00A453E5" w:rsidRDefault="00A20D2F" w:rsidP="001625A4">
            <w:pPr>
              <w:spacing w:after="0" w:line="240" w:lineRule="auto"/>
              <w:contextualSpacing/>
              <w:rPr>
                <w:rFonts w:asciiTheme="minorHAnsi" w:hAnsiTheme="minorHAnsi" w:cs="Arial"/>
              </w:rPr>
            </w:pPr>
          </w:p>
        </w:tc>
        <w:tc>
          <w:tcPr>
            <w:tcW w:w="1792" w:type="dxa"/>
            <w:shd w:val="clear" w:color="auto" w:fill="auto"/>
            <w:vAlign w:val="center"/>
          </w:tcPr>
          <w:p w14:paraId="798C67DC" w14:textId="77777777" w:rsidR="00A20D2F" w:rsidRPr="00A453E5" w:rsidRDefault="00A20D2F" w:rsidP="001625A4">
            <w:pPr>
              <w:spacing w:after="0" w:line="240" w:lineRule="auto"/>
              <w:contextualSpacing/>
              <w:rPr>
                <w:rFonts w:asciiTheme="minorHAnsi" w:hAnsiTheme="minorHAnsi" w:cs="Arial"/>
              </w:rPr>
            </w:pPr>
          </w:p>
        </w:tc>
        <w:tc>
          <w:tcPr>
            <w:tcW w:w="1701" w:type="dxa"/>
            <w:shd w:val="clear" w:color="auto" w:fill="auto"/>
            <w:vAlign w:val="center"/>
          </w:tcPr>
          <w:p w14:paraId="1A79568A" w14:textId="77777777" w:rsidR="00A20D2F" w:rsidRPr="00A453E5" w:rsidRDefault="00A20D2F" w:rsidP="001625A4">
            <w:pPr>
              <w:spacing w:after="0" w:line="240" w:lineRule="auto"/>
              <w:contextualSpacing/>
              <w:rPr>
                <w:rFonts w:asciiTheme="minorHAnsi" w:hAnsiTheme="minorHAnsi" w:cs="Arial"/>
              </w:rPr>
            </w:pPr>
          </w:p>
        </w:tc>
        <w:tc>
          <w:tcPr>
            <w:tcW w:w="2581" w:type="dxa"/>
            <w:shd w:val="clear" w:color="auto" w:fill="auto"/>
            <w:vAlign w:val="center"/>
          </w:tcPr>
          <w:p w14:paraId="3BF9AA19" w14:textId="77777777" w:rsidR="00A20D2F" w:rsidRPr="00A453E5" w:rsidRDefault="00A20D2F" w:rsidP="001625A4">
            <w:pPr>
              <w:spacing w:after="0" w:line="240" w:lineRule="auto"/>
              <w:contextualSpacing/>
              <w:rPr>
                <w:rFonts w:asciiTheme="minorHAnsi" w:hAnsiTheme="minorHAnsi" w:cs="Arial"/>
              </w:rPr>
            </w:pPr>
          </w:p>
        </w:tc>
        <w:tc>
          <w:tcPr>
            <w:tcW w:w="1559" w:type="dxa"/>
            <w:shd w:val="clear" w:color="auto" w:fill="auto"/>
            <w:vAlign w:val="center"/>
          </w:tcPr>
          <w:p w14:paraId="73FF633C" w14:textId="77777777" w:rsidR="00A20D2F" w:rsidRPr="00A453E5" w:rsidRDefault="00A20D2F" w:rsidP="001625A4">
            <w:pPr>
              <w:spacing w:after="0" w:line="240" w:lineRule="auto"/>
              <w:contextualSpacing/>
              <w:rPr>
                <w:rFonts w:asciiTheme="minorHAnsi" w:hAnsiTheme="minorHAnsi" w:cs="Arial"/>
              </w:rPr>
            </w:pPr>
          </w:p>
        </w:tc>
      </w:tr>
      <w:tr w:rsidR="00A20D2F" w:rsidRPr="00A453E5" w14:paraId="4123B423" w14:textId="77777777" w:rsidTr="001625A4">
        <w:trPr>
          <w:trHeight w:val="454"/>
        </w:trPr>
        <w:tc>
          <w:tcPr>
            <w:tcW w:w="1043" w:type="dxa"/>
            <w:shd w:val="clear" w:color="auto" w:fill="auto"/>
            <w:vAlign w:val="center"/>
          </w:tcPr>
          <w:p w14:paraId="320F161C" w14:textId="77777777" w:rsidR="00A20D2F" w:rsidRPr="00A453E5" w:rsidRDefault="00A20D2F" w:rsidP="001625A4">
            <w:pPr>
              <w:spacing w:after="0" w:line="240" w:lineRule="auto"/>
              <w:contextualSpacing/>
              <w:rPr>
                <w:rFonts w:asciiTheme="minorHAnsi" w:hAnsiTheme="minorHAnsi" w:cs="Arial"/>
              </w:rPr>
            </w:pPr>
          </w:p>
        </w:tc>
        <w:tc>
          <w:tcPr>
            <w:tcW w:w="1792" w:type="dxa"/>
            <w:shd w:val="clear" w:color="auto" w:fill="auto"/>
            <w:vAlign w:val="center"/>
          </w:tcPr>
          <w:p w14:paraId="07D00897" w14:textId="77777777" w:rsidR="00A20D2F" w:rsidRPr="00A453E5" w:rsidRDefault="00A20D2F" w:rsidP="001625A4">
            <w:pPr>
              <w:spacing w:after="0" w:line="240" w:lineRule="auto"/>
              <w:contextualSpacing/>
              <w:rPr>
                <w:rFonts w:asciiTheme="minorHAnsi" w:hAnsiTheme="minorHAnsi" w:cs="Arial"/>
              </w:rPr>
            </w:pPr>
          </w:p>
        </w:tc>
        <w:tc>
          <w:tcPr>
            <w:tcW w:w="1701" w:type="dxa"/>
            <w:shd w:val="clear" w:color="auto" w:fill="auto"/>
            <w:vAlign w:val="center"/>
          </w:tcPr>
          <w:p w14:paraId="52E64938" w14:textId="77777777" w:rsidR="00A20D2F" w:rsidRPr="00A453E5" w:rsidRDefault="00A20D2F" w:rsidP="001625A4">
            <w:pPr>
              <w:spacing w:after="0" w:line="240" w:lineRule="auto"/>
              <w:contextualSpacing/>
              <w:rPr>
                <w:rFonts w:asciiTheme="minorHAnsi" w:hAnsiTheme="minorHAnsi" w:cs="Arial"/>
              </w:rPr>
            </w:pPr>
          </w:p>
        </w:tc>
        <w:tc>
          <w:tcPr>
            <w:tcW w:w="2581" w:type="dxa"/>
            <w:shd w:val="clear" w:color="auto" w:fill="auto"/>
            <w:vAlign w:val="center"/>
          </w:tcPr>
          <w:p w14:paraId="6793C44E" w14:textId="77777777" w:rsidR="00A20D2F" w:rsidRPr="00A453E5" w:rsidRDefault="00A20D2F" w:rsidP="001625A4">
            <w:pPr>
              <w:spacing w:after="0" w:line="240" w:lineRule="auto"/>
              <w:contextualSpacing/>
              <w:rPr>
                <w:rFonts w:asciiTheme="minorHAnsi" w:hAnsiTheme="minorHAnsi" w:cs="Arial"/>
              </w:rPr>
            </w:pPr>
          </w:p>
        </w:tc>
        <w:tc>
          <w:tcPr>
            <w:tcW w:w="1559" w:type="dxa"/>
            <w:shd w:val="clear" w:color="auto" w:fill="auto"/>
            <w:vAlign w:val="center"/>
          </w:tcPr>
          <w:p w14:paraId="2ADED1CF" w14:textId="77777777" w:rsidR="00A20D2F" w:rsidRPr="00A453E5" w:rsidRDefault="00A20D2F" w:rsidP="001625A4">
            <w:pPr>
              <w:spacing w:after="0" w:line="240" w:lineRule="auto"/>
              <w:contextualSpacing/>
              <w:rPr>
                <w:rFonts w:asciiTheme="minorHAnsi" w:hAnsiTheme="minorHAnsi" w:cs="Arial"/>
              </w:rPr>
            </w:pPr>
          </w:p>
        </w:tc>
      </w:tr>
      <w:tr w:rsidR="007D4AB1" w:rsidRPr="00A453E5" w14:paraId="6C8F9935" w14:textId="77777777" w:rsidTr="001625A4">
        <w:trPr>
          <w:trHeight w:val="454"/>
        </w:trPr>
        <w:tc>
          <w:tcPr>
            <w:tcW w:w="1043" w:type="dxa"/>
            <w:shd w:val="clear" w:color="auto" w:fill="auto"/>
            <w:vAlign w:val="center"/>
          </w:tcPr>
          <w:p w14:paraId="6E8E9F1F" w14:textId="77777777" w:rsidR="007D4AB1" w:rsidRPr="00A453E5" w:rsidRDefault="007D4AB1" w:rsidP="001625A4">
            <w:pPr>
              <w:spacing w:after="0" w:line="240" w:lineRule="auto"/>
              <w:contextualSpacing/>
              <w:rPr>
                <w:rFonts w:asciiTheme="minorHAnsi" w:hAnsiTheme="minorHAnsi" w:cs="Arial"/>
              </w:rPr>
            </w:pPr>
          </w:p>
        </w:tc>
        <w:tc>
          <w:tcPr>
            <w:tcW w:w="1792" w:type="dxa"/>
            <w:shd w:val="clear" w:color="auto" w:fill="auto"/>
            <w:vAlign w:val="center"/>
          </w:tcPr>
          <w:p w14:paraId="707B610B" w14:textId="77777777" w:rsidR="007D4AB1" w:rsidRPr="00A453E5" w:rsidRDefault="007D4AB1" w:rsidP="001625A4">
            <w:pPr>
              <w:spacing w:after="0" w:line="240" w:lineRule="auto"/>
              <w:contextualSpacing/>
              <w:rPr>
                <w:rFonts w:asciiTheme="minorHAnsi" w:hAnsiTheme="minorHAnsi" w:cs="Arial"/>
              </w:rPr>
            </w:pPr>
          </w:p>
        </w:tc>
        <w:tc>
          <w:tcPr>
            <w:tcW w:w="1701" w:type="dxa"/>
            <w:shd w:val="clear" w:color="auto" w:fill="auto"/>
            <w:vAlign w:val="center"/>
          </w:tcPr>
          <w:p w14:paraId="4846DBB5" w14:textId="77777777" w:rsidR="007D4AB1" w:rsidRPr="00A453E5" w:rsidRDefault="007D4AB1" w:rsidP="001625A4">
            <w:pPr>
              <w:spacing w:after="0" w:line="240" w:lineRule="auto"/>
              <w:contextualSpacing/>
              <w:rPr>
                <w:rFonts w:asciiTheme="minorHAnsi" w:hAnsiTheme="minorHAnsi" w:cs="Arial"/>
              </w:rPr>
            </w:pPr>
          </w:p>
        </w:tc>
        <w:tc>
          <w:tcPr>
            <w:tcW w:w="2581" w:type="dxa"/>
            <w:shd w:val="clear" w:color="auto" w:fill="auto"/>
            <w:vAlign w:val="center"/>
          </w:tcPr>
          <w:p w14:paraId="61677A34" w14:textId="77777777" w:rsidR="007D4AB1" w:rsidRPr="00A453E5" w:rsidRDefault="007D4AB1" w:rsidP="001625A4">
            <w:pPr>
              <w:spacing w:after="0" w:line="240" w:lineRule="auto"/>
              <w:contextualSpacing/>
              <w:rPr>
                <w:rFonts w:asciiTheme="minorHAnsi" w:hAnsiTheme="minorHAnsi" w:cs="Arial"/>
              </w:rPr>
            </w:pPr>
          </w:p>
        </w:tc>
        <w:tc>
          <w:tcPr>
            <w:tcW w:w="1559" w:type="dxa"/>
            <w:shd w:val="clear" w:color="auto" w:fill="auto"/>
            <w:vAlign w:val="center"/>
          </w:tcPr>
          <w:p w14:paraId="59C819B8" w14:textId="77777777" w:rsidR="007D4AB1" w:rsidRPr="00A453E5" w:rsidRDefault="007D4AB1" w:rsidP="001625A4">
            <w:pPr>
              <w:spacing w:after="0" w:line="240" w:lineRule="auto"/>
              <w:contextualSpacing/>
              <w:rPr>
                <w:rFonts w:asciiTheme="minorHAnsi" w:hAnsiTheme="minorHAnsi" w:cs="Arial"/>
              </w:rPr>
            </w:pPr>
          </w:p>
        </w:tc>
      </w:tr>
    </w:tbl>
    <w:p w14:paraId="5BF57FA3" w14:textId="77777777" w:rsidR="00A20D2F" w:rsidRDefault="00A20D2F" w:rsidP="00A20D2F">
      <w:pPr>
        <w:widowControl w:val="0"/>
        <w:adjustRightInd w:val="0"/>
        <w:spacing w:after="0" w:line="360" w:lineRule="atLeast"/>
        <w:textAlignment w:val="baseline"/>
        <w:rPr>
          <w:rFonts w:asciiTheme="minorHAnsi" w:eastAsia="Times New Roman" w:hAnsiTheme="minorHAnsi" w:cs="Arial"/>
          <w:lang w:val="es-ES" w:eastAsia="es-ES"/>
        </w:rPr>
      </w:pPr>
    </w:p>
    <w:p w14:paraId="742E73F1" w14:textId="77777777" w:rsidR="00A20D2F" w:rsidRPr="00A453E5" w:rsidRDefault="00A20D2F" w:rsidP="00AE08BF">
      <w:pPr>
        <w:numPr>
          <w:ilvl w:val="1"/>
          <w:numId w:val="14"/>
        </w:numPr>
        <w:tabs>
          <w:tab w:val="left" w:pos="284"/>
        </w:tabs>
        <w:spacing w:after="0" w:line="240" w:lineRule="auto"/>
        <w:ind w:left="426" w:hanging="426"/>
        <w:contextualSpacing/>
        <w:jc w:val="both"/>
        <w:rPr>
          <w:rFonts w:asciiTheme="minorHAnsi" w:hAnsiTheme="minorHAnsi" w:cs="Arial"/>
          <w:b/>
          <w:bCs/>
        </w:rPr>
      </w:pPr>
      <w:r w:rsidRPr="1F8260E5">
        <w:rPr>
          <w:rFonts w:asciiTheme="minorHAnsi" w:hAnsiTheme="minorHAnsi" w:cs="Arial"/>
          <w:b/>
          <w:bCs/>
        </w:rPr>
        <w:t xml:space="preserve">Si corresponde, indique las actividades del proyecto que serán realizadas por terceros (que no forman parte habitual de la entidad). </w:t>
      </w:r>
    </w:p>
    <w:p w14:paraId="3522DBB0" w14:textId="77777777" w:rsidR="00A20D2F" w:rsidRPr="00A453E5" w:rsidRDefault="00A20D2F" w:rsidP="00A20D2F">
      <w:pPr>
        <w:spacing w:after="0"/>
        <w:ind w:left="426"/>
        <w:contextualSpacing/>
        <w:jc w:val="both"/>
        <w:rPr>
          <w:rFonts w:asciiTheme="minorHAnsi" w:hAnsiTheme="minorHAnsi" w:cs="Arial"/>
          <w:b/>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973"/>
        <w:gridCol w:w="3611"/>
      </w:tblGrid>
      <w:tr w:rsidR="00A20D2F" w:rsidRPr="00A453E5" w14:paraId="010D8C07" w14:textId="77777777" w:rsidTr="001625A4">
        <w:tc>
          <w:tcPr>
            <w:tcW w:w="2063" w:type="dxa"/>
            <w:shd w:val="clear" w:color="auto" w:fill="D9D9D9"/>
            <w:vAlign w:val="center"/>
          </w:tcPr>
          <w:p w14:paraId="1552C196" w14:textId="77777777" w:rsidR="00A20D2F" w:rsidRPr="003C4860" w:rsidRDefault="00A20D2F" w:rsidP="001625A4">
            <w:pPr>
              <w:spacing w:after="0" w:line="240" w:lineRule="auto"/>
              <w:contextualSpacing/>
              <w:jc w:val="center"/>
              <w:rPr>
                <w:rFonts w:asciiTheme="minorHAnsi" w:hAnsiTheme="minorHAnsi" w:cs="Arial"/>
                <w:b/>
                <w:bCs/>
              </w:rPr>
            </w:pPr>
            <w:r w:rsidRPr="003C4860">
              <w:rPr>
                <w:rFonts w:asciiTheme="minorHAnsi" w:hAnsiTheme="minorHAnsi" w:cs="Arial"/>
                <w:b/>
                <w:bCs/>
              </w:rPr>
              <w:t>Nombre de la actividad</w:t>
            </w:r>
          </w:p>
        </w:tc>
        <w:tc>
          <w:tcPr>
            <w:tcW w:w="2973" w:type="dxa"/>
            <w:shd w:val="clear" w:color="auto" w:fill="D9D9D9"/>
          </w:tcPr>
          <w:p w14:paraId="22D95862" w14:textId="77777777" w:rsidR="00A20D2F" w:rsidRPr="003C4860" w:rsidRDefault="00A20D2F" w:rsidP="001625A4">
            <w:pPr>
              <w:spacing w:after="0" w:line="240" w:lineRule="auto"/>
              <w:contextualSpacing/>
              <w:jc w:val="center"/>
              <w:rPr>
                <w:rFonts w:asciiTheme="minorHAnsi" w:hAnsiTheme="minorHAnsi" w:cs="Arial"/>
                <w:b/>
                <w:bCs/>
              </w:rPr>
            </w:pPr>
            <w:r w:rsidRPr="003C4860">
              <w:rPr>
                <w:rFonts w:asciiTheme="minorHAnsi" w:hAnsiTheme="minorHAnsi" w:cs="Arial"/>
                <w:b/>
                <w:bCs/>
              </w:rPr>
              <w:t>Nombre de la persona o empresa a contratar</w:t>
            </w:r>
          </w:p>
        </w:tc>
        <w:tc>
          <w:tcPr>
            <w:tcW w:w="3611" w:type="dxa"/>
            <w:shd w:val="clear" w:color="auto" w:fill="D9D9D9"/>
            <w:vAlign w:val="center"/>
          </w:tcPr>
          <w:p w14:paraId="0720669F" w14:textId="77777777" w:rsidR="00A20D2F" w:rsidRPr="003C4860" w:rsidRDefault="00A20D2F" w:rsidP="001625A4">
            <w:pPr>
              <w:spacing w:after="0" w:line="240" w:lineRule="auto"/>
              <w:contextualSpacing/>
              <w:jc w:val="center"/>
              <w:rPr>
                <w:rFonts w:asciiTheme="minorHAnsi" w:hAnsiTheme="minorHAnsi" w:cs="Arial"/>
                <w:b/>
                <w:bCs/>
              </w:rPr>
            </w:pPr>
            <w:r w:rsidRPr="003C4860">
              <w:rPr>
                <w:rFonts w:asciiTheme="minorHAnsi" w:hAnsiTheme="minorHAnsi" w:cs="Arial"/>
                <w:b/>
                <w:bCs/>
              </w:rPr>
              <w:t>Experiencia en la actividad a realizar</w:t>
            </w:r>
          </w:p>
        </w:tc>
      </w:tr>
      <w:tr w:rsidR="00A20D2F" w:rsidRPr="00A453E5" w14:paraId="4409E232" w14:textId="77777777" w:rsidTr="001625A4">
        <w:trPr>
          <w:trHeight w:val="441"/>
        </w:trPr>
        <w:tc>
          <w:tcPr>
            <w:tcW w:w="2063" w:type="dxa"/>
            <w:shd w:val="clear" w:color="auto" w:fill="auto"/>
            <w:vAlign w:val="center"/>
          </w:tcPr>
          <w:p w14:paraId="7FC186BC" w14:textId="77777777" w:rsidR="00A20D2F" w:rsidRPr="00A453E5" w:rsidRDefault="00A20D2F" w:rsidP="001625A4">
            <w:pPr>
              <w:spacing w:after="0" w:line="240" w:lineRule="auto"/>
              <w:contextualSpacing/>
              <w:rPr>
                <w:rFonts w:asciiTheme="minorHAnsi" w:hAnsiTheme="minorHAnsi" w:cs="Arial"/>
              </w:rPr>
            </w:pPr>
          </w:p>
        </w:tc>
        <w:tc>
          <w:tcPr>
            <w:tcW w:w="2973" w:type="dxa"/>
            <w:shd w:val="clear" w:color="auto" w:fill="auto"/>
            <w:vAlign w:val="center"/>
          </w:tcPr>
          <w:p w14:paraId="3E5AE238" w14:textId="77777777" w:rsidR="00A20D2F" w:rsidRPr="00A453E5" w:rsidRDefault="00A20D2F" w:rsidP="001625A4">
            <w:pPr>
              <w:spacing w:after="0" w:line="240" w:lineRule="auto"/>
              <w:contextualSpacing/>
              <w:rPr>
                <w:rFonts w:asciiTheme="minorHAnsi" w:hAnsiTheme="minorHAnsi" w:cs="Arial"/>
              </w:rPr>
            </w:pPr>
          </w:p>
        </w:tc>
        <w:tc>
          <w:tcPr>
            <w:tcW w:w="3611" w:type="dxa"/>
            <w:shd w:val="clear" w:color="auto" w:fill="auto"/>
            <w:vAlign w:val="center"/>
          </w:tcPr>
          <w:p w14:paraId="3FA55064" w14:textId="77777777" w:rsidR="00A20D2F" w:rsidRPr="00A453E5" w:rsidRDefault="00A20D2F" w:rsidP="001625A4">
            <w:pPr>
              <w:spacing w:after="0" w:line="240" w:lineRule="auto"/>
              <w:contextualSpacing/>
              <w:rPr>
                <w:rFonts w:asciiTheme="minorHAnsi" w:hAnsiTheme="minorHAnsi" w:cs="Arial"/>
              </w:rPr>
            </w:pPr>
          </w:p>
        </w:tc>
      </w:tr>
      <w:tr w:rsidR="00A20D2F" w:rsidRPr="00A453E5" w14:paraId="2B97EE40" w14:textId="77777777" w:rsidTr="001625A4">
        <w:trPr>
          <w:trHeight w:val="433"/>
        </w:trPr>
        <w:tc>
          <w:tcPr>
            <w:tcW w:w="2063" w:type="dxa"/>
            <w:shd w:val="clear" w:color="auto" w:fill="auto"/>
            <w:vAlign w:val="center"/>
          </w:tcPr>
          <w:p w14:paraId="4A377826" w14:textId="77777777" w:rsidR="00A20D2F" w:rsidRPr="00A453E5" w:rsidRDefault="00A20D2F" w:rsidP="001625A4">
            <w:pPr>
              <w:spacing w:after="0" w:line="240" w:lineRule="auto"/>
              <w:contextualSpacing/>
              <w:rPr>
                <w:rFonts w:asciiTheme="minorHAnsi" w:hAnsiTheme="minorHAnsi" w:cs="Arial"/>
              </w:rPr>
            </w:pPr>
          </w:p>
        </w:tc>
        <w:tc>
          <w:tcPr>
            <w:tcW w:w="2973" w:type="dxa"/>
            <w:shd w:val="clear" w:color="auto" w:fill="auto"/>
            <w:vAlign w:val="center"/>
          </w:tcPr>
          <w:p w14:paraId="4D09176E" w14:textId="77777777" w:rsidR="00A20D2F" w:rsidRPr="00A453E5" w:rsidRDefault="00A20D2F" w:rsidP="001625A4">
            <w:pPr>
              <w:spacing w:after="0" w:line="240" w:lineRule="auto"/>
              <w:contextualSpacing/>
              <w:rPr>
                <w:rFonts w:asciiTheme="minorHAnsi" w:hAnsiTheme="minorHAnsi" w:cs="Arial"/>
              </w:rPr>
            </w:pPr>
          </w:p>
        </w:tc>
        <w:tc>
          <w:tcPr>
            <w:tcW w:w="3611" w:type="dxa"/>
            <w:shd w:val="clear" w:color="auto" w:fill="auto"/>
            <w:vAlign w:val="center"/>
          </w:tcPr>
          <w:p w14:paraId="70D4B7B1" w14:textId="77777777" w:rsidR="00A20D2F" w:rsidRPr="00A453E5" w:rsidRDefault="00A20D2F" w:rsidP="001625A4">
            <w:pPr>
              <w:spacing w:after="0" w:line="240" w:lineRule="auto"/>
              <w:contextualSpacing/>
              <w:rPr>
                <w:rFonts w:asciiTheme="minorHAnsi" w:hAnsiTheme="minorHAnsi" w:cs="Arial"/>
              </w:rPr>
            </w:pPr>
          </w:p>
        </w:tc>
      </w:tr>
      <w:tr w:rsidR="00A20D2F" w:rsidRPr="00A453E5" w14:paraId="47CE9A54" w14:textId="77777777" w:rsidTr="001625A4">
        <w:trPr>
          <w:trHeight w:val="410"/>
        </w:trPr>
        <w:tc>
          <w:tcPr>
            <w:tcW w:w="2063" w:type="dxa"/>
            <w:shd w:val="clear" w:color="auto" w:fill="auto"/>
            <w:vAlign w:val="center"/>
          </w:tcPr>
          <w:p w14:paraId="7E9BC4EB" w14:textId="77777777" w:rsidR="00A20D2F" w:rsidRPr="00A453E5" w:rsidRDefault="00A20D2F" w:rsidP="001625A4">
            <w:pPr>
              <w:spacing w:after="0" w:line="240" w:lineRule="auto"/>
              <w:contextualSpacing/>
              <w:rPr>
                <w:rFonts w:asciiTheme="minorHAnsi" w:hAnsiTheme="minorHAnsi" w:cs="Arial"/>
              </w:rPr>
            </w:pPr>
          </w:p>
        </w:tc>
        <w:tc>
          <w:tcPr>
            <w:tcW w:w="2973" w:type="dxa"/>
            <w:shd w:val="clear" w:color="auto" w:fill="auto"/>
            <w:vAlign w:val="center"/>
          </w:tcPr>
          <w:p w14:paraId="38DE6A00" w14:textId="77777777" w:rsidR="00A20D2F" w:rsidRPr="00A453E5" w:rsidRDefault="00A20D2F" w:rsidP="001625A4">
            <w:pPr>
              <w:spacing w:after="0" w:line="240" w:lineRule="auto"/>
              <w:contextualSpacing/>
              <w:rPr>
                <w:rFonts w:asciiTheme="minorHAnsi" w:hAnsiTheme="minorHAnsi" w:cs="Arial"/>
              </w:rPr>
            </w:pPr>
          </w:p>
        </w:tc>
        <w:tc>
          <w:tcPr>
            <w:tcW w:w="3611" w:type="dxa"/>
            <w:shd w:val="clear" w:color="auto" w:fill="auto"/>
            <w:vAlign w:val="center"/>
          </w:tcPr>
          <w:p w14:paraId="47955AF1" w14:textId="77777777" w:rsidR="00A20D2F" w:rsidRPr="00A453E5" w:rsidRDefault="00A20D2F" w:rsidP="001625A4">
            <w:pPr>
              <w:spacing w:after="0" w:line="240" w:lineRule="auto"/>
              <w:contextualSpacing/>
              <w:rPr>
                <w:rFonts w:asciiTheme="minorHAnsi" w:hAnsiTheme="minorHAnsi" w:cs="Arial"/>
              </w:rPr>
            </w:pPr>
          </w:p>
        </w:tc>
      </w:tr>
      <w:tr w:rsidR="00A20D2F" w:rsidRPr="00A453E5" w14:paraId="706ABC2B" w14:textId="77777777" w:rsidTr="001625A4">
        <w:trPr>
          <w:trHeight w:val="402"/>
        </w:trPr>
        <w:tc>
          <w:tcPr>
            <w:tcW w:w="2063" w:type="dxa"/>
            <w:shd w:val="clear" w:color="auto" w:fill="auto"/>
            <w:vAlign w:val="center"/>
          </w:tcPr>
          <w:p w14:paraId="5C036CFE" w14:textId="77777777" w:rsidR="00A20D2F" w:rsidRPr="00A453E5" w:rsidRDefault="00A20D2F" w:rsidP="001625A4">
            <w:pPr>
              <w:spacing w:after="0" w:line="240" w:lineRule="auto"/>
              <w:contextualSpacing/>
              <w:rPr>
                <w:rFonts w:asciiTheme="minorHAnsi" w:hAnsiTheme="minorHAnsi" w:cs="Arial"/>
              </w:rPr>
            </w:pPr>
          </w:p>
        </w:tc>
        <w:tc>
          <w:tcPr>
            <w:tcW w:w="2973" w:type="dxa"/>
            <w:shd w:val="clear" w:color="auto" w:fill="auto"/>
            <w:vAlign w:val="center"/>
          </w:tcPr>
          <w:p w14:paraId="0A793C5F" w14:textId="77777777" w:rsidR="00A20D2F" w:rsidRPr="00A453E5" w:rsidRDefault="00A20D2F" w:rsidP="001625A4">
            <w:pPr>
              <w:spacing w:after="0" w:line="240" w:lineRule="auto"/>
              <w:contextualSpacing/>
              <w:rPr>
                <w:rFonts w:asciiTheme="minorHAnsi" w:hAnsiTheme="minorHAnsi" w:cs="Arial"/>
              </w:rPr>
            </w:pPr>
          </w:p>
        </w:tc>
        <w:tc>
          <w:tcPr>
            <w:tcW w:w="3611" w:type="dxa"/>
            <w:shd w:val="clear" w:color="auto" w:fill="auto"/>
            <w:vAlign w:val="center"/>
          </w:tcPr>
          <w:p w14:paraId="680DB1CC" w14:textId="77777777" w:rsidR="00A20D2F" w:rsidRPr="00A453E5" w:rsidRDefault="00A20D2F" w:rsidP="001625A4">
            <w:pPr>
              <w:spacing w:after="0" w:line="240" w:lineRule="auto"/>
              <w:contextualSpacing/>
              <w:rPr>
                <w:rFonts w:asciiTheme="minorHAnsi" w:hAnsiTheme="minorHAnsi" w:cs="Arial"/>
              </w:rPr>
            </w:pPr>
          </w:p>
        </w:tc>
      </w:tr>
    </w:tbl>
    <w:p w14:paraId="49C1AE63" w14:textId="77777777" w:rsidR="00A20D2F" w:rsidRDefault="00A20D2F" w:rsidP="00A20D2F">
      <w:pPr>
        <w:spacing w:after="0"/>
        <w:contextualSpacing/>
        <w:jc w:val="both"/>
        <w:rPr>
          <w:rFonts w:asciiTheme="minorHAnsi" w:eastAsia="Times New Roman" w:hAnsiTheme="minorHAnsi" w:cs="Arial"/>
          <w:lang w:eastAsia="es-ES"/>
        </w:rPr>
      </w:pPr>
    </w:p>
    <w:p w14:paraId="264BF40B" w14:textId="77777777" w:rsidR="00A20D2F" w:rsidRDefault="00A20D2F" w:rsidP="00A20D2F">
      <w:pPr>
        <w:spacing w:after="0"/>
        <w:contextualSpacing/>
        <w:jc w:val="both"/>
        <w:rPr>
          <w:rFonts w:asciiTheme="minorHAnsi" w:eastAsia="Times New Roman" w:hAnsiTheme="minorHAnsi" w:cs="Arial"/>
          <w:lang w:eastAsia="es-ES"/>
        </w:rPr>
      </w:pPr>
    </w:p>
    <w:p w14:paraId="4ADE08EF" w14:textId="77777777" w:rsidR="00A20D2F" w:rsidRPr="00A453E5" w:rsidRDefault="00A20D2F" w:rsidP="00AE08BF">
      <w:pPr>
        <w:keepNext/>
        <w:numPr>
          <w:ilvl w:val="0"/>
          <w:numId w:val="14"/>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r w:rsidRPr="1F8260E5">
        <w:rPr>
          <w:rFonts w:asciiTheme="minorHAnsi" w:eastAsia="Times New Roman" w:hAnsiTheme="minorHAnsi" w:cs="Arial"/>
          <w:b/>
          <w:bCs/>
          <w:lang w:val="es-ES"/>
        </w:rPr>
        <w:t>COSTOS DE LA CONSULTORÍA</w:t>
      </w:r>
    </w:p>
    <w:p w14:paraId="4309A8D8" w14:textId="77777777" w:rsidR="00A20D2F" w:rsidRPr="00A453E5" w:rsidRDefault="00A20D2F" w:rsidP="00A20D2F">
      <w:pPr>
        <w:spacing w:after="0"/>
        <w:contextualSpacing/>
        <w:jc w:val="both"/>
        <w:rPr>
          <w:rFonts w:asciiTheme="minorHAnsi" w:eastAsia="Times New Roman" w:hAnsiTheme="minorHAnsi" w:cs="Arial"/>
          <w:lang w:eastAsia="es-ES"/>
        </w:rPr>
      </w:pPr>
    </w:p>
    <w:p w14:paraId="649F2F26" w14:textId="77777777" w:rsidR="00A20D2F" w:rsidRPr="00B75493" w:rsidRDefault="00A20D2F" w:rsidP="00AE08BF">
      <w:pPr>
        <w:numPr>
          <w:ilvl w:val="1"/>
          <w:numId w:val="14"/>
        </w:numPr>
        <w:tabs>
          <w:tab w:val="left" w:pos="284"/>
        </w:tabs>
        <w:spacing w:after="0" w:line="240" w:lineRule="auto"/>
        <w:ind w:left="426" w:hanging="426"/>
        <w:contextualSpacing/>
        <w:jc w:val="both"/>
        <w:rPr>
          <w:rFonts w:asciiTheme="minorHAnsi" w:hAnsiTheme="minorHAnsi" w:cs="Arial"/>
          <w:b/>
          <w:bCs/>
        </w:rPr>
      </w:pPr>
      <w:r w:rsidRPr="1F8260E5">
        <w:rPr>
          <w:rFonts w:asciiTheme="minorHAnsi" w:hAnsiTheme="minorHAnsi" w:cs="Arial"/>
          <w:b/>
          <w:bCs/>
        </w:rPr>
        <w:t>Descripción de los costos de la propuesta</w:t>
      </w:r>
    </w:p>
    <w:p w14:paraId="49E0A5FD" w14:textId="77777777" w:rsidR="00A20D2F" w:rsidRDefault="00A20D2F" w:rsidP="00A20D2F">
      <w:pPr>
        <w:tabs>
          <w:tab w:val="left" w:pos="284"/>
        </w:tabs>
        <w:spacing w:after="0" w:line="240" w:lineRule="auto"/>
        <w:contextualSpacing/>
        <w:jc w:val="both"/>
        <w:rPr>
          <w:rFonts w:asciiTheme="minorHAnsi" w:hAnsiTheme="minorHAnsi" w:cs="Arial"/>
        </w:rPr>
      </w:pPr>
      <w:r w:rsidRPr="00A453E5">
        <w:rPr>
          <w:rFonts w:asciiTheme="minorHAnsi" w:hAnsiTheme="minorHAnsi" w:cs="Arial"/>
        </w:rPr>
        <w:t>Asocie</w:t>
      </w:r>
      <w:r>
        <w:rPr>
          <w:rFonts w:asciiTheme="minorHAnsi" w:hAnsiTheme="minorHAnsi" w:cs="Arial"/>
        </w:rPr>
        <w:t xml:space="preserve"> </w:t>
      </w:r>
      <w:r w:rsidRPr="00A453E5">
        <w:rPr>
          <w:rFonts w:asciiTheme="minorHAnsi" w:hAnsiTheme="minorHAnsi" w:cs="Arial"/>
        </w:rPr>
        <w:t>el presupuesto solicitado a las actividades a realizar.</w:t>
      </w:r>
    </w:p>
    <w:p w14:paraId="4A4CA4F0" w14:textId="77777777" w:rsidR="00A20D2F" w:rsidRDefault="00A20D2F" w:rsidP="00A20D2F">
      <w:pPr>
        <w:tabs>
          <w:tab w:val="left" w:pos="284"/>
        </w:tabs>
        <w:spacing w:after="0" w:line="240" w:lineRule="auto"/>
        <w:contextualSpacing/>
        <w:jc w:val="both"/>
        <w:rPr>
          <w:rFonts w:asciiTheme="minorHAnsi" w:hAnsiTheme="minorHAnsi" w:cs="Arial"/>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685"/>
        <w:gridCol w:w="1985"/>
      </w:tblGrid>
      <w:tr w:rsidR="00A20D2F" w:rsidRPr="00A453E5" w14:paraId="27215C55" w14:textId="77777777" w:rsidTr="001625A4">
        <w:tc>
          <w:tcPr>
            <w:tcW w:w="2977" w:type="dxa"/>
            <w:shd w:val="clear" w:color="auto" w:fill="D9D9D9"/>
            <w:vAlign w:val="center"/>
          </w:tcPr>
          <w:p w14:paraId="796076B5" w14:textId="77777777" w:rsidR="00A20D2F" w:rsidRPr="003C4860" w:rsidRDefault="00A20D2F" w:rsidP="001625A4">
            <w:pPr>
              <w:spacing w:after="0" w:line="240" w:lineRule="auto"/>
              <w:contextualSpacing/>
              <w:jc w:val="center"/>
              <w:rPr>
                <w:rFonts w:asciiTheme="minorHAnsi" w:hAnsiTheme="minorHAnsi" w:cs="Arial"/>
                <w:b/>
                <w:bCs/>
              </w:rPr>
            </w:pPr>
            <w:r w:rsidRPr="003C4860">
              <w:rPr>
                <w:rFonts w:asciiTheme="minorHAnsi" w:hAnsiTheme="minorHAnsi" w:cs="Arial"/>
                <w:b/>
                <w:bCs/>
              </w:rPr>
              <w:t>Nombre de la actividad</w:t>
            </w:r>
          </w:p>
        </w:tc>
        <w:tc>
          <w:tcPr>
            <w:tcW w:w="3685" w:type="dxa"/>
            <w:shd w:val="clear" w:color="auto" w:fill="D9D9D9"/>
          </w:tcPr>
          <w:p w14:paraId="04B6F0B3" w14:textId="77777777" w:rsidR="00A20D2F" w:rsidRPr="003C4860" w:rsidRDefault="00A20D2F" w:rsidP="001625A4">
            <w:pPr>
              <w:spacing w:after="0" w:line="240" w:lineRule="auto"/>
              <w:contextualSpacing/>
              <w:jc w:val="center"/>
              <w:rPr>
                <w:rFonts w:asciiTheme="minorHAnsi" w:hAnsiTheme="minorHAnsi" w:cs="Arial"/>
                <w:b/>
                <w:bCs/>
              </w:rPr>
            </w:pPr>
            <w:r>
              <w:rPr>
                <w:rFonts w:asciiTheme="minorHAnsi" w:hAnsiTheme="minorHAnsi" w:cs="Arial"/>
                <w:b/>
                <w:bCs/>
              </w:rPr>
              <w:t>Detalle</w:t>
            </w:r>
          </w:p>
        </w:tc>
        <w:tc>
          <w:tcPr>
            <w:tcW w:w="1985" w:type="dxa"/>
            <w:shd w:val="clear" w:color="auto" w:fill="D9D9D9"/>
            <w:vAlign w:val="center"/>
          </w:tcPr>
          <w:p w14:paraId="793CA8B7" w14:textId="77777777" w:rsidR="00A20D2F" w:rsidRPr="003C4860" w:rsidRDefault="00A20D2F" w:rsidP="001625A4">
            <w:pPr>
              <w:spacing w:after="0" w:line="240" w:lineRule="auto"/>
              <w:contextualSpacing/>
              <w:jc w:val="center"/>
              <w:rPr>
                <w:rFonts w:asciiTheme="minorHAnsi" w:hAnsiTheme="minorHAnsi" w:cs="Arial"/>
                <w:b/>
                <w:bCs/>
              </w:rPr>
            </w:pPr>
            <w:r>
              <w:rPr>
                <w:rFonts w:asciiTheme="minorHAnsi" w:hAnsiTheme="minorHAnsi" w:cs="Arial"/>
                <w:b/>
                <w:bCs/>
              </w:rPr>
              <w:t>Costo</w:t>
            </w:r>
          </w:p>
        </w:tc>
      </w:tr>
      <w:tr w:rsidR="00A20D2F" w:rsidRPr="00A453E5" w14:paraId="7A5E300C" w14:textId="77777777" w:rsidTr="001625A4">
        <w:trPr>
          <w:trHeight w:val="441"/>
        </w:trPr>
        <w:tc>
          <w:tcPr>
            <w:tcW w:w="2977" w:type="dxa"/>
            <w:shd w:val="clear" w:color="auto" w:fill="auto"/>
            <w:vAlign w:val="center"/>
          </w:tcPr>
          <w:p w14:paraId="45DFF96D" w14:textId="77777777" w:rsidR="00A20D2F" w:rsidRPr="00A453E5" w:rsidRDefault="00A20D2F" w:rsidP="001625A4">
            <w:pPr>
              <w:spacing w:after="0" w:line="240" w:lineRule="auto"/>
              <w:contextualSpacing/>
              <w:rPr>
                <w:rFonts w:asciiTheme="minorHAnsi" w:hAnsiTheme="minorHAnsi" w:cs="Arial"/>
              </w:rPr>
            </w:pPr>
          </w:p>
        </w:tc>
        <w:tc>
          <w:tcPr>
            <w:tcW w:w="3685" w:type="dxa"/>
            <w:shd w:val="clear" w:color="auto" w:fill="auto"/>
            <w:vAlign w:val="center"/>
          </w:tcPr>
          <w:p w14:paraId="3C70AE8D" w14:textId="77777777" w:rsidR="00A20D2F" w:rsidRPr="00A453E5" w:rsidRDefault="00A20D2F" w:rsidP="001625A4">
            <w:pPr>
              <w:spacing w:after="0" w:line="240" w:lineRule="auto"/>
              <w:contextualSpacing/>
              <w:rPr>
                <w:rFonts w:asciiTheme="minorHAnsi" w:hAnsiTheme="minorHAnsi" w:cs="Arial"/>
              </w:rPr>
            </w:pPr>
          </w:p>
        </w:tc>
        <w:tc>
          <w:tcPr>
            <w:tcW w:w="1985" w:type="dxa"/>
            <w:shd w:val="clear" w:color="auto" w:fill="auto"/>
            <w:vAlign w:val="center"/>
          </w:tcPr>
          <w:p w14:paraId="49E53CE6" w14:textId="77777777" w:rsidR="00A20D2F" w:rsidRPr="00A453E5" w:rsidRDefault="00A20D2F" w:rsidP="001625A4">
            <w:pPr>
              <w:spacing w:after="0" w:line="240" w:lineRule="auto"/>
              <w:contextualSpacing/>
              <w:rPr>
                <w:rFonts w:asciiTheme="minorHAnsi" w:hAnsiTheme="minorHAnsi" w:cs="Arial"/>
              </w:rPr>
            </w:pPr>
          </w:p>
        </w:tc>
      </w:tr>
      <w:tr w:rsidR="00A20D2F" w:rsidRPr="00A453E5" w14:paraId="1CD5D5EE" w14:textId="77777777" w:rsidTr="001625A4">
        <w:trPr>
          <w:trHeight w:val="433"/>
        </w:trPr>
        <w:tc>
          <w:tcPr>
            <w:tcW w:w="2977" w:type="dxa"/>
            <w:shd w:val="clear" w:color="auto" w:fill="auto"/>
            <w:vAlign w:val="center"/>
          </w:tcPr>
          <w:p w14:paraId="0A663D2A" w14:textId="77777777" w:rsidR="00A20D2F" w:rsidRPr="00A453E5" w:rsidRDefault="00A20D2F" w:rsidP="001625A4">
            <w:pPr>
              <w:spacing w:after="0" w:line="240" w:lineRule="auto"/>
              <w:contextualSpacing/>
              <w:rPr>
                <w:rFonts w:asciiTheme="minorHAnsi" w:hAnsiTheme="minorHAnsi" w:cs="Arial"/>
              </w:rPr>
            </w:pPr>
          </w:p>
        </w:tc>
        <w:tc>
          <w:tcPr>
            <w:tcW w:w="3685" w:type="dxa"/>
            <w:shd w:val="clear" w:color="auto" w:fill="auto"/>
            <w:vAlign w:val="center"/>
          </w:tcPr>
          <w:p w14:paraId="0F453107" w14:textId="77777777" w:rsidR="00A20D2F" w:rsidRPr="00A453E5" w:rsidRDefault="00A20D2F" w:rsidP="001625A4">
            <w:pPr>
              <w:spacing w:after="0" w:line="240" w:lineRule="auto"/>
              <w:contextualSpacing/>
              <w:rPr>
                <w:rFonts w:asciiTheme="minorHAnsi" w:hAnsiTheme="minorHAnsi" w:cs="Arial"/>
              </w:rPr>
            </w:pPr>
          </w:p>
        </w:tc>
        <w:tc>
          <w:tcPr>
            <w:tcW w:w="1985" w:type="dxa"/>
            <w:shd w:val="clear" w:color="auto" w:fill="auto"/>
            <w:vAlign w:val="center"/>
          </w:tcPr>
          <w:p w14:paraId="6C7698EE" w14:textId="77777777" w:rsidR="00A20D2F" w:rsidRPr="00A453E5" w:rsidRDefault="00A20D2F" w:rsidP="001625A4">
            <w:pPr>
              <w:spacing w:after="0" w:line="240" w:lineRule="auto"/>
              <w:contextualSpacing/>
              <w:rPr>
                <w:rFonts w:asciiTheme="minorHAnsi" w:hAnsiTheme="minorHAnsi" w:cs="Arial"/>
              </w:rPr>
            </w:pPr>
          </w:p>
        </w:tc>
      </w:tr>
      <w:tr w:rsidR="00A20D2F" w:rsidRPr="00A453E5" w14:paraId="6FE20CF5" w14:textId="77777777" w:rsidTr="001625A4">
        <w:trPr>
          <w:trHeight w:val="410"/>
        </w:trPr>
        <w:tc>
          <w:tcPr>
            <w:tcW w:w="2977" w:type="dxa"/>
            <w:shd w:val="clear" w:color="auto" w:fill="auto"/>
            <w:vAlign w:val="center"/>
          </w:tcPr>
          <w:p w14:paraId="527CBB7D" w14:textId="77777777" w:rsidR="00A20D2F" w:rsidRPr="00A453E5" w:rsidRDefault="00A20D2F" w:rsidP="001625A4">
            <w:pPr>
              <w:spacing w:after="0" w:line="240" w:lineRule="auto"/>
              <w:contextualSpacing/>
              <w:rPr>
                <w:rFonts w:asciiTheme="minorHAnsi" w:hAnsiTheme="minorHAnsi" w:cs="Arial"/>
              </w:rPr>
            </w:pPr>
          </w:p>
        </w:tc>
        <w:tc>
          <w:tcPr>
            <w:tcW w:w="3685" w:type="dxa"/>
            <w:shd w:val="clear" w:color="auto" w:fill="auto"/>
            <w:vAlign w:val="center"/>
          </w:tcPr>
          <w:p w14:paraId="163194D0" w14:textId="77777777" w:rsidR="00A20D2F" w:rsidRPr="00A453E5" w:rsidRDefault="00A20D2F" w:rsidP="001625A4">
            <w:pPr>
              <w:spacing w:after="0" w:line="240" w:lineRule="auto"/>
              <w:contextualSpacing/>
              <w:rPr>
                <w:rFonts w:asciiTheme="minorHAnsi" w:hAnsiTheme="minorHAnsi" w:cs="Arial"/>
              </w:rPr>
            </w:pPr>
          </w:p>
        </w:tc>
        <w:tc>
          <w:tcPr>
            <w:tcW w:w="1985" w:type="dxa"/>
            <w:shd w:val="clear" w:color="auto" w:fill="auto"/>
            <w:vAlign w:val="center"/>
          </w:tcPr>
          <w:p w14:paraId="0726A058" w14:textId="77777777" w:rsidR="00A20D2F" w:rsidRPr="00A453E5" w:rsidRDefault="00A20D2F" w:rsidP="001625A4">
            <w:pPr>
              <w:spacing w:after="0" w:line="240" w:lineRule="auto"/>
              <w:contextualSpacing/>
              <w:rPr>
                <w:rFonts w:asciiTheme="minorHAnsi" w:hAnsiTheme="minorHAnsi" w:cs="Arial"/>
              </w:rPr>
            </w:pPr>
          </w:p>
        </w:tc>
      </w:tr>
      <w:tr w:rsidR="00A20D2F" w:rsidRPr="00A453E5" w14:paraId="768D3E85" w14:textId="77777777" w:rsidTr="001625A4">
        <w:trPr>
          <w:trHeight w:val="402"/>
        </w:trPr>
        <w:tc>
          <w:tcPr>
            <w:tcW w:w="2977" w:type="dxa"/>
            <w:shd w:val="clear" w:color="auto" w:fill="auto"/>
            <w:vAlign w:val="center"/>
          </w:tcPr>
          <w:p w14:paraId="4E180DA9" w14:textId="77777777" w:rsidR="00A20D2F" w:rsidRPr="00A453E5" w:rsidRDefault="00A20D2F" w:rsidP="001625A4">
            <w:pPr>
              <w:spacing w:after="0" w:line="240" w:lineRule="auto"/>
              <w:contextualSpacing/>
              <w:rPr>
                <w:rFonts w:asciiTheme="minorHAnsi" w:hAnsiTheme="minorHAnsi" w:cs="Arial"/>
              </w:rPr>
            </w:pPr>
          </w:p>
        </w:tc>
        <w:tc>
          <w:tcPr>
            <w:tcW w:w="3685" w:type="dxa"/>
            <w:shd w:val="clear" w:color="auto" w:fill="auto"/>
            <w:vAlign w:val="center"/>
          </w:tcPr>
          <w:p w14:paraId="0BD0F393" w14:textId="77777777" w:rsidR="00A20D2F" w:rsidRPr="00A453E5" w:rsidRDefault="00A20D2F" w:rsidP="001625A4">
            <w:pPr>
              <w:spacing w:after="0" w:line="240" w:lineRule="auto"/>
              <w:contextualSpacing/>
              <w:rPr>
                <w:rFonts w:asciiTheme="minorHAnsi" w:hAnsiTheme="minorHAnsi" w:cs="Arial"/>
              </w:rPr>
            </w:pPr>
          </w:p>
        </w:tc>
        <w:tc>
          <w:tcPr>
            <w:tcW w:w="1985" w:type="dxa"/>
            <w:shd w:val="clear" w:color="auto" w:fill="auto"/>
            <w:vAlign w:val="center"/>
          </w:tcPr>
          <w:p w14:paraId="6A1D0672" w14:textId="77777777" w:rsidR="00A20D2F" w:rsidRPr="00A453E5" w:rsidRDefault="00A20D2F" w:rsidP="001625A4">
            <w:pPr>
              <w:spacing w:after="0" w:line="240" w:lineRule="auto"/>
              <w:contextualSpacing/>
              <w:rPr>
                <w:rFonts w:asciiTheme="minorHAnsi" w:hAnsiTheme="minorHAnsi" w:cs="Arial"/>
              </w:rPr>
            </w:pPr>
          </w:p>
        </w:tc>
      </w:tr>
    </w:tbl>
    <w:p w14:paraId="23A45EDE" w14:textId="77777777" w:rsidR="00A20D2F" w:rsidRDefault="00A20D2F" w:rsidP="00A20D2F">
      <w:pPr>
        <w:tabs>
          <w:tab w:val="left" w:pos="284"/>
        </w:tabs>
        <w:spacing w:after="0" w:line="240" w:lineRule="auto"/>
        <w:contextualSpacing/>
        <w:jc w:val="both"/>
        <w:rPr>
          <w:rFonts w:asciiTheme="minorHAnsi" w:hAnsiTheme="minorHAnsi" w:cs="Arial"/>
        </w:rPr>
      </w:pPr>
    </w:p>
    <w:p w14:paraId="73D82983" w14:textId="77777777" w:rsidR="00A20D2F" w:rsidRDefault="00A20D2F" w:rsidP="00A20D2F">
      <w:pPr>
        <w:tabs>
          <w:tab w:val="left" w:pos="284"/>
        </w:tabs>
        <w:spacing w:after="0" w:line="240" w:lineRule="auto"/>
        <w:contextualSpacing/>
        <w:jc w:val="both"/>
        <w:rPr>
          <w:rFonts w:asciiTheme="minorHAnsi" w:hAnsiTheme="minorHAnsi" w:cs="Arial"/>
        </w:rPr>
      </w:pPr>
    </w:p>
    <w:p w14:paraId="46BD6FA4" w14:textId="77777777" w:rsidR="00A20D2F" w:rsidRDefault="00A20D2F" w:rsidP="00A20D2F">
      <w:pPr>
        <w:tabs>
          <w:tab w:val="left" w:pos="284"/>
        </w:tabs>
        <w:spacing w:after="0" w:line="240" w:lineRule="auto"/>
        <w:contextualSpacing/>
        <w:jc w:val="both"/>
        <w:rPr>
          <w:rFonts w:asciiTheme="minorHAnsi" w:hAnsiTheme="minorHAnsi" w:cs="Arial"/>
        </w:rPr>
      </w:pPr>
    </w:p>
    <w:p w14:paraId="6C70B387" w14:textId="77777777" w:rsidR="00A20D2F" w:rsidRPr="005A39D0" w:rsidRDefault="00A20D2F" w:rsidP="00AE08BF">
      <w:pPr>
        <w:keepNext/>
        <w:numPr>
          <w:ilvl w:val="0"/>
          <w:numId w:val="14"/>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r w:rsidRPr="1F8260E5">
        <w:rPr>
          <w:rFonts w:asciiTheme="minorHAnsi" w:eastAsia="Times New Roman" w:hAnsiTheme="minorHAnsi" w:cs="Arial"/>
          <w:b/>
          <w:bCs/>
          <w:lang w:val="es-ES"/>
        </w:rPr>
        <w:t>ANEXOS</w:t>
      </w:r>
    </w:p>
    <w:p w14:paraId="3AA430CA" w14:textId="77777777" w:rsidR="00A20D2F" w:rsidRDefault="00A20D2F" w:rsidP="00A20D2F">
      <w:pPr>
        <w:spacing w:after="0"/>
        <w:contextualSpacing/>
        <w:jc w:val="both"/>
        <w:rPr>
          <w:rFonts w:asciiTheme="minorHAnsi" w:eastAsia="Times New Roman" w:hAnsiTheme="minorHAnsi" w:cs="Calibri"/>
          <w:lang w:eastAsia="es-ES"/>
        </w:rPr>
      </w:pPr>
    </w:p>
    <w:bookmarkEnd w:id="0"/>
    <w:bookmarkEnd w:id="1"/>
    <w:p w14:paraId="27853B03" w14:textId="558E02B2" w:rsidR="69EAF0AC" w:rsidRDefault="69EAF0AC" w:rsidP="02CBF7AE">
      <w:pPr>
        <w:pStyle w:val="Sinespaciado"/>
        <w:rPr>
          <w:lang w:val="es-ES"/>
        </w:rPr>
      </w:pPr>
      <w:r w:rsidRPr="02CBF7AE">
        <w:rPr>
          <w:b/>
          <w:bCs/>
          <w:lang w:val="es-ES"/>
        </w:rPr>
        <w:t>Anexo 1.</w:t>
      </w:r>
      <w:r w:rsidRPr="02CBF7AE">
        <w:rPr>
          <w:lang w:val="es-ES"/>
        </w:rPr>
        <w:t xml:space="preserve"> Certificado de Vigencia de la entidad postulante. No podrá tener una antigüedad mayor a 90 días desde la fecha de apertura de esta licitación. </w:t>
      </w:r>
    </w:p>
    <w:p w14:paraId="3E159EFE" w14:textId="377B8896" w:rsidR="69EAF0AC" w:rsidRDefault="69EAF0AC" w:rsidP="02CBF7AE">
      <w:pPr>
        <w:pStyle w:val="Sinespaciado"/>
        <w:rPr>
          <w:lang w:val="es-ES"/>
        </w:rPr>
      </w:pPr>
      <w:r w:rsidRPr="02CBF7AE">
        <w:rPr>
          <w:b/>
          <w:bCs/>
          <w:lang w:val="es-ES"/>
        </w:rPr>
        <w:t>Anexo 2.</w:t>
      </w:r>
      <w:r w:rsidRPr="02CBF7AE">
        <w:rPr>
          <w:lang w:val="es-ES"/>
        </w:rPr>
        <w:t xml:space="preserve"> Currículum Vitae (CV) del coordinador y de cada uno de los integrantes del Equipo Técnico. </w:t>
      </w:r>
    </w:p>
    <w:p w14:paraId="5DEDEE79" w14:textId="3308EBBA" w:rsidR="69EAF0AC" w:rsidRDefault="69EAF0AC" w:rsidP="02CBF7AE">
      <w:pPr>
        <w:pStyle w:val="Sinespaciado"/>
        <w:rPr>
          <w:lang w:val="es-ES"/>
        </w:rPr>
      </w:pPr>
      <w:r w:rsidRPr="02CBF7AE">
        <w:rPr>
          <w:b/>
          <w:bCs/>
          <w:lang w:val="es-ES"/>
        </w:rPr>
        <w:t>Anexo 3.</w:t>
      </w:r>
      <w:r w:rsidRPr="02CBF7AE">
        <w:rPr>
          <w:lang w:val="es-ES"/>
        </w:rPr>
        <w:t xml:space="preserve"> Reseña de la empresa y experiencia en proyectos similares (</w:t>
      </w:r>
      <w:proofErr w:type="spellStart"/>
      <w:r w:rsidRPr="02CBF7AE">
        <w:rPr>
          <w:lang w:val="es-ES"/>
        </w:rPr>
        <w:t>Brochure</w:t>
      </w:r>
      <w:proofErr w:type="spellEnd"/>
      <w:r w:rsidRPr="02CBF7AE">
        <w:rPr>
          <w:lang w:val="es-ES"/>
        </w:rPr>
        <w:t>, presentación o similar)</w:t>
      </w:r>
    </w:p>
    <w:sectPr w:rsidR="69EAF0AC" w:rsidSect="00A20D2F">
      <w:pgSz w:w="12240" w:h="15840" w:code="1"/>
      <w:pgMar w:top="1701" w:right="1701" w:bottom="1701" w:left="1701" w:header="851" w:footer="851"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787B7" w14:textId="77777777" w:rsidR="00614FB3" w:rsidRDefault="00614FB3" w:rsidP="00E819D0">
      <w:pPr>
        <w:spacing w:after="0" w:line="240" w:lineRule="auto"/>
      </w:pPr>
      <w:r>
        <w:separator/>
      </w:r>
    </w:p>
    <w:p w14:paraId="4E4E5BCF" w14:textId="77777777" w:rsidR="00614FB3" w:rsidRDefault="00614FB3"/>
    <w:p w14:paraId="2F24F66E" w14:textId="77777777" w:rsidR="00614FB3" w:rsidRDefault="00614FB3" w:rsidP="00D646D6"/>
    <w:p w14:paraId="380EB8D2" w14:textId="77777777" w:rsidR="00614FB3" w:rsidRDefault="00614FB3" w:rsidP="002D7B63"/>
    <w:p w14:paraId="27D5287B" w14:textId="77777777" w:rsidR="00614FB3" w:rsidRDefault="00614FB3" w:rsidP="002D7B63"/>
    <w:p w14:paraId="377EC882" w14:textId="77777777" w:rsidR="00614FB3" w:rsidRDefault="00614FB3" w:rsidP="001524A6"/>
    <w:p w14:paraId="15DEE431" w14:textId="77777777" w:rsidR="00614FB3" w:rsidRDefault="00614FB3" w:rsidP="00AE748D"/>
    <w:p w14:paraId="22E4F1C9" w14:textId="77777777" w:rsidR="00614FB3" w:rsidRDefault="00614FB3" w:rsidP="0005377E"/>
    <w:p w14:paraId="441C7885" w14:textId="77777777" w:rsidR="00614FB3" w:rsidRDefault="00614FB3"/>
    <w:p w14:paraId="1348719E" w14:textId="77777777" w:rsidR="00614FB3" w:rsidRDefault="00614FB3" w:rsidP="00A672FF"/>
    <w:p w14:paraId="5D3B7212" w14:textId="77777777" w:rsidR="00614FB3" w:rsidRDefault="00614FB3" w:rsidP="003975AC"/>
  </w:endnote>
  <w:endnote w:type="continuationSeparator" w:id="0">
    <w:p w14:paraId="63235BA0" w14:textId="77777777" w:rsidR="00614FB3" w:rsidRDefault="00614FB3" w:rsidP="00E819D0">
      <w:pPr>
        <w:spacing w:after="0" w:line="240" w:lineRule="auto"/>
      </w:pPr>
      <w:r>
        <w:continuationSeparator/>
      </w:r>
    </w:p>
    <w:p w14:paraId="5E7EEC54" w14:textId="77777777" w:rsidR="00614FB3" w:rsidRDefault="00614FB3"/>
    <w:p w14:paraId="463D3F3D" w14:textId="77777777" w:rsidR="00614FB3" w:rsidRDefault="00614FB3" w:rsidP="00D646D6"/>
    <w:p w14:paraId="36AFD024" w14:textId="77777777" w:rsidR="00614FB3" w:rsidRDefault="00614FB3" w:rsidP="002D7B63"/>
    <w:p w14:paraId="11D0CBC6" w14:textId="77777777" w:rsidR="00614FB3" w:rsidRDefault="00614FB3" w:rsidP="002D7B63"/>
    <w:p w14:paraId="1226247A" w14:textId="77777777" w:rsidR="00614FB3" w:rsidRDefault="00614FB3" w:rsidP="001524A6"/>
    <w:p w14:paraId="5C5222FA" w14:textId="77777777" w:rsidR="00614FB3" w:rsidRDefault="00614FB3" w:rsidP="00AE748D"/>
    <w:p w14:paraId="5614B5AC" w14:textId="77777777" w:rsidR="00614FB3" w:rsidRDefault="00614FB3" w:rsidP="0005377E"/>
    <w:p w14:paraId="738A740D" w14:textId="77777777" w:rsidR="00614FB3" w:rsidRDefault="00614FB3"/>
    <w:p w14:paraId="21931E7F" w14:textId="77777777" w:rsidR="00614FB3" w:rsidRDefault="00614FB3" w:rsidP="00A672FF"/>
    <w:p w14:paraId="2405A6B6" w14:textId="77777777" w:rsidR="00614FB3" w:rsidRDefault="00614FB3" w:rsidP="00397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Calibri_MSFontServic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17C1F" w14:textId="77777777" w:rsidR="00614FB3" w:rsidRDefault="00614FB3" w:rsidP="00E819D0">
      <w:pPr>
        <w:spacing w:after="0" w:line="240" w:lineRule="auto"/>
      </w:pPr>
      <w:r>
        <w:separator/>
      </w:r>
    </w:p>
    <w:p w14:paraId="6F43A2ED" w14:textId="77777777" w:rsidR="00614FB3" w:rsidRDefault="00614FB3"/>
    <w:p w14:paraId="10CE4CFF" w14:textId="77777777" w:rsidR="00614FB3" w:rsidRDefault="00614FB3" w:rsidP="00A672FF"/>
    <w:p w14:paraId="556C7F85" w14:textId="77777777" w:rsidR="00614FB3" w:rsidRDefault="00614FB3" w:rsidP="003975AC"/>
  </w:footnote>
  <w:footnote w:type="continuationSeparator" w:id="0">
    <w:p w14:paraId="3F7BDC44" w14:textId="77777777" w:rsidR="00614FB3" w:rsidRDefault="00614FB3" w:rsidP="00E819D0">
      <w:pPr>
        <w:spacing w:after="0" w:line="240" w:lineRule="auto"/>
      </w:pPr>
      <w:r>
        <w:continuationSeparator/>
      </w:r>
    </w:p>
    <w:p w14:paraId="0DBDF054" w14:textId="77777777" w:rsidR="00614FB3" w:rsidRDefault="00614FB3"/>
    <w:p w14:paraId="4AB96EE7" w14:textId="77777777" w:rsidR="00614FB3" w:rsidRDefault="00614FB3" w:rsidP="00D646D6"/>
    <w:p w14:paraId="46E06A16" w14:textId="77777777" w:rsidR="00614FB3" w:rsidRDefault="00614FB3" w:rsidP="002D7B63"/>
    <w:p w14:paraId="2A52A37D" w14:textId="77777777" w:rsidR="00614FB3" w:rsidRDefault="00614FB3" w:rsidP="002D7B63"/>
    <w:p w14:paraId="3F56AF8D" w14:textId="77777777" w:rsidR="00614FB3" w:rsidRDefault="00614FB3" w:rsidP="001524A6"/>
    <w:p w14:paraId="7B999673" w14:textId="77777777" w:rsidR="00614FB3" w:rsidRDefault="00614FB3" w:rsidP="00AE748D"/>
    <w:p w14:paraId="4E2DBF00" w14:textId="77777777" w:rsidR="00614FB3" w:rsidRDefault="00614FB3" w:rsidP="0005377E"/>
    <w:p w14:paraId="4C053B57" w14:textId="77777777" w:rsidR="00614FB3" w:rsidRDefault="00614FB3"/>
    <w:p w14:paraId="7FC2585C" w14:textId="77777777" w:rsidR="00614FB3" w:rsidRDefault="00614FB3" w:rsidP="00A672FF"/>
    <w:p w14:paraId="5DC4C6DE" w14:textId="77777777" w:rsidR="00614FB3" w:rsidRDefault="00614FB3" w:rsidP="003975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443D"/>
    <w:multiLevelType w:val="multilevel"/>
    <w:tmpl w:val="2E36169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7F0311"/>
    <w:multiLevelType w:val="hybridMultilevel"/>
    <w:tmpl w:val="B24A49AE"/>
    <w:lvl w:ilvl="0" w:tplc="6B484B7A">
      <w:start w:val="9"/>
      <w:numFmt w:val="bullet"/>
      <w:lvlText w:val="-"/>
      <w:lvlJc w:val="left"/>
      <w:pPr>
        <w:ind w:left="360" w:hanging="360"/>
      </w:pPr>
      <w:rPr>
        <w:rFonts w:ascii="Calibri" w:hAnsi="Calibri" w:cs="Aria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E381DB9"/>
    <w:multiLevelType w:val="hybridMultilevel"/>
    <w:tmpl w:val="8DB03632"/>
    <w:lvl w:ilvl="0" w:tplc="340A0001">
      <w:start w:val="1"/>
      <w:numFmt w:val="bullet"/>
      <w:lvlText w:val=""/>
      <w:lvlJc w:val="left"/>
      <w:pPr>
        <w:ind w:left="360" w:hanging="360"/>
      </w:pPr>
      <w:rPr>
        <w:rFonts w:ascii="Symbol" w:hAnsi="Symbol" w:hint="default"/>
      </w:rPr>
    </w:lvl>
    <w:lvl w:ilvl="1" w:tplc="340A0001">
      <w:start w:val="1"/>
      <w:numFmt w:val="bullet"/>
      <w:lvlText w:val=""/>
      <w:lvlJc w:val="left"/>
      <w:pPr>
        <w:ind w:left="1080" w:hanging="360"/>
      </w:pPr>
      <w:rPr>
        <w:rFonts w:ascii="Symbol" w:hAnsi="Symbol"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15:restartNumberingAfterBreak="0">
    <w:nsid w:val="11580CCD"/>
    <w:multiLevelType w:val="multilevel"/>
    <w:tmpl w:val="0D98F992"/>
    <w:lvl w:ilvl="0">
      <w:start w:val="1"/>
      <w:numFmt w:val="decimal"/>
      <w:pStyle w:val="Ttulo2"/>
      <w:lvlText w:val="%1."/>
      <w:lvlJc w:val="left"/>
      <w:pPr>
        <w:ind w:left="1070" w:hanging="360"/>
      </w:pPr>
      <w:rPr>
        <w:rFonts w:asciiTheme="minorHAnsi" w:hAnsiTheme="minorHAnsi" w:cs="Arial" w:hint="default"/>
        <w:b/>
        <w:sz w:val="24"/>
        <w:szCs w:val="24"/>
      </w:rPr>
    </w:lvl>
    <w:lvl w:ilvl="1">
      <w:start w:val="1"/>
      <w:numFmt w:val="decimal"/>
      <w:pStyle w:val="Ttulo3"/>
      <w:isLgl/>
      <w:lvlText w:val="%1.%2."/>
      <w:lvlJc w:val="left"/>
      <w:pPr>
        <w:ind w:left="1288" w:hanging="720"/>
      </w:pPr>
      <w:rPr>
        <w:rFonts w:hint="default"/>
        <w:b/>
        <w:sz w:val="22"/>
        <w:szCs w:val="22"/>
      </w:rPr>
    </w:lvl>
    <w:lvl w:ilvl="2">
      <w:start w:val="1"/>
      <w:numFmt w:val="lowerLetter"/>
      <w:lvlText w:val="%3)"/>
      <w:lvlJc w:val="left"/>
      <w:pPr>
        <w:ind w:left="720" w:hanging="720"/>
      </w:pPr>
      <w:rPr>
        <w:rFonts w:hint="default"/>
      </w:rPr>
    </w:lvl>
    <w:lvl w:ilvl="3">
      <w:start w:val="1"/>
      <w:numFmt w:val="upp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4443BDB"/>
    <w:multiLevelType w:val="multilevel"/>
    <w:tmpl w:val="24BC82D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43BA3"/>
    <w:multiLevelType w:val="multilevel"/>
    <w:tmpl w:val="3FD0826E"/>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19C7187F"/>
    <w:multiLevelType w:val="hybridMultilevel"/>
    <w:tmpl w:val="E5708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731C61"/>
    <w:multiLevelType w:val="multilevel"/>
    <w:tmpl w:val="EB7A5F44"/>
    <w:lvl w:ilvl="0">
      <w:start w:val="3"/>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9C36F2"/>
    <w:multiLevelType w:val="hybridMultilevel"/>
    <w:tmpl w:val="600E777A"/>
    <w:lvl w:ilvl="0" w:tplc="74E28A34">
      <w:start w:val="1"/>
      <w:numFmt w:val="decimal"/>
      <w:lvlText w:val="%1)"/>
      <w:lvlJc w:val="left"/>
      <w:pPr>
        <w:ind w:left="471" w:hanging="360"/>
      </w:pPr>
      <w:rPr>
        <w:rFonts w:hint="default"/>
      </w:rPr>
    </w:lvl>
    <w:lvl w:ilvl="1" w:tplc="340A0019" w:tentative="1">
      <w:start w:val="1"/>
      <w:numFmt w:val="lowerLetter"/>
      <w:lvlText w:val="%2."/>
      <w:lvlJc w:val="left"/>
      <w:pPr>
        <w:ind w:left="1191" w:hanging="360"/>
      </w:pPr>
    </w:lvl>
    <w:lvl w:ilvl="2" w:tplc="340A001B" w:tentative="1">
      <w:start w:val="1"/>
      <w:numFmt w:val="lowerRoman"/>
      <w:lvlText w:val="%3."/>
      <w:lvlJc w:val="right"/>
      <w:pPr>
        <w:ind w:left="1911" w:hanging="180"/>
      </w:pPr>
    </w:lvl>
    <w:lvl w:ilvl="3" w:tplc="340A000F" w:tentative="1">
      <w:start w:val="1"/>
      <w:numFmt w:val="decimal"/>
      <w:lvlText w:val="%4."/>
      <w:lvlJc w:val="left"/>
      <w:pPr>
        <w:ind w:left="2631" w:hanging="360"/>
      </w:pPr>
    </w:lvl>
    <w:lvl w:ilvl="4" w:tplc="340A0019" w:tentative="1">
      <w:start w:val="1"/>
      <w:numFmt w:val="lowerLetter"/>
      <w:lvlText w:val="%5."/>
      <w:lvlJc w:val="left"/>
      <w:pPr>
        <w:ind w:left="3351" w:hanging="360"/>
      </w:pPr>
    </w:lvl>
    <w:lvl w:ilvl="5" w:tplc="340A001B" w:tentative="1">
      <w:start w:val="1"/>
      <w:numFmt w:val="lowerRoman"/>
      <w:lvlText w:val="%6."/>
      <w:lvlJc w:val="right"/>
      <w:pPr>
        <w:ind w:left="4071" w:hanging="180"/>
      </w:pPr>
    </w:lvl>
    <w:lvl w:ilvl="6" w:tplc="340A000F" w:tentative="1">
      <w:start w:val="1"/>
      <w:numFmt w:val="decimal"/>
      <w:lvlText w:val="%7."/>
      <w:lvlJc w:val="left"/>
      <w:pPr>
        <w:ind w:left="4791" w:hanging="360"/>
      </w:pPr>
    </w:lvl>
    <w:lvl w:ilvl="7" w:tplc="340A0019" w:tentative="1">
      <w:start w:val="1"/>
      <w:numFmt w:val="lowerLetter"/>
      <w:lvlText w:val="%8."/>
      <w:lvlJc w:val="left"/>
      <w:pPr>
        <w:ind w:left="5511" w:hanging="360"/>
      </w:pPr>
    </w:lvl>
    <w:lvl w:ilvl="8" w:tplc="340A001B" w:tentative="1">
      <w:start w:val="1"/>
      <w:numFmt w:val="lowerRoman"/>
      <w:lvlText w:val="%9."/>
      <w:lvlJc w:val="right"/>
      <w:pPr>
        <w:ind w:left="6231" w:hanging="180"/>
      </w:pPr>
    </w:lvl>
  </w:abstractNum>
  <w:abstractNum w:abstractNumId="9" w15:restartNumberingAfterBreak="0">
    <w:nsid w:val="1F8A19CA"/>
    <w:multiLevelType w:val="multilevel"/>
    <w:tmpl w:val="1944C2A4"/>
    <w:lvl w:ilvl="0">
      <w:start w:val="1"/>
      <w:numFmt w:val="decimal"/>
      <w:lvlText w:val="%1."/>
      <w:lvlJc w:val="left"/>
      <w:pPr>
        <w:ind w:left="360" w:hanging="360"/>
      </w:pPr>
      <w:rPr>
        <w:rFonts w:hint="default"/>
        <w:sz w:val="22"/>
      </w:rPr>
    </w:lvl>
    <w:lvl w:ilvl="1">
      <w:start w:val="1"/>
      <w:numFmt w:val="decimal"/>
      <w:isLgl/>
      <w:lvlText w:val="%1.%2."/>
      <w:lvlJc w:val="left"/>
      <w:pPr>
        <w:ind w:left="720" w:hanging="720"/>
      </w:pPr>
      <w:rPr>
        <w:rFonts w:hint="default"/>
        <w:b/>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5A86803"/>
    <w:multiLevelType w:val="hybridMultilevel"/>
    <w:tmpl w:val="60806FFC"/>
    <w:lvl w:ilvl="0" w:tplc="C6728FFC">
      <w:numFmt w:val="bullet"/>
      <w:lvlText w:val="-"/>
      <w:lvlJc w:val="left"/>
      <w:pPr>
        <w:ind w:left="720" w:hanging="360"/>
      </w:pPr>
      <w:rPr>
        <w:rFonts w:ascii="Lato" w:eastAsiaTheme="minorHAnsi" w:hAnsi="Lato" w:cs="Lato"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abstractNum w:abstractNumId="11" w15:restartNumberingAfterBreak="0">
    <w:nsid w:val="26FA7193"/>
    <w:multiLevelType w:val="hybridMultilevel"/>
    <w:tmpl w:val="B8B0BF24"/>
    <w:lvl w:ilvl="0" w:tplc="0928AA04">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CA5039C"/>
    <w:multiLevelType w:val="hybridMultilevel"/>
    <w:tmpl w:val="4426C054"/>
    <w:lvl w:ilvl="0" w:tplc="ED08FD08">
      <w:start w:val="1"/>
      <w:numFmt w:val="bullet"/>
      <w:lvlText w:val="-"/>
      <w:lvlJc w:val="left"/>
      <w:pPr>
        <w:ind w:left="720" w:hanging="360"/>
      </w:pPr>
      <w:rPr>
        <w:rFonts w:ascii="Symbol" w:hAnsi="Symbol" w:hint="default"/>
      </w:rPr>
    </w:lvl>
    <w:lvl w:ilvl="1" w:tplc="D55A59A0">
      <w:start w:val="1"/>
      <w:numFmt w:val="bullet"/>
      <w:lvlText w:val="o"/>
      <w:lvlJc w:val="left"/>
      <w:pPr>
        <w:ind w:left="1440" w:hanging="360"/>
      </w:pPr>
      <w:rPr>
        <w:rFonts w:ascii="Courier New" w:hAnsi="Courier New" w:hint="default"/>
      </w:rPr>
    </w:lvl>
    <w:lvl w:ilvl="2" w:tplc="B3F2D69A">
      <w:start w:val="1"/>
      <w:numFmt w:val="bullet"/>
      <w:lvlText w:val=""/>
      <w:lvlJc w:val="left"/>
      <w:pPr>
        <w:ind w:left="2160" w:hanging="360"/>
      </w:pPr>
      <w:rPr>
        <w:rFonts w:ascii="Wingdings" w:hAnsi="Wingdings" w:hint="default"/>
      </w:rPr>
    </w:lvl>
    <w:lvl w:ilvl="3" w:tplc="706A2774">
      <w:start w:val="1"/>
      <w:numFmt w:val="bullet"/>
      <w:lvlText w:val=""/>
      <w:lvlJc w:val="left"/>
      <w:pPr>
        <w:ind w:left="2880" w:hanging="360"/>
      </w:pPr>
      <w:rPr>
        <w:rFonts w:ascii="Symbol" w:hAnsi="Symbol" w:hint="default"/>
      </w:rPr>
    </w:lvl>
    <w:lvl w:ilvl="4" w:tplc="FF4A70C6">
      <w:start w:val="1"/>
      <w:numFmt w:val="bullet"/>
      <w:lvlText w:val="o"/>
      <w:lvlJc w:val="left"/>
      <w:pPr>
        <w:ind w:left="3600" w:hanging="360"/>
      </w:pPr>
      <w:rPr>
        <w:rFonts w:ascii="Courier New" w:hAnsi="Courier New" w:hint="default"/>
      </w:rPr>
    </w:lvl>
    <w:lvl w:ilvl="5" w:tplc="F8E02D7A">
      <w:start w:val="1"/>
      <w:numFmt w:val="bullet"/>
      <w:lvlText w:val=""/>
      <w:lvlJc w:val="left"/>
      <w:pPr>
        <w:ind w:left="4320" w:hanging="360"/>
      </w:pPr>
      <w:rPr>
        <w:rFonts w:ascii="Wingdings" w:hAnsi="Wingdings" w:hint="default"/>
      </w:rPr>
    </w:lvl>
    <w:lvl w:ilvl="6" w:tplc="2C4228A8">
      <w:start w:val="1"/>
      <w:numFmt w:val="bullet"/>
      <w:lvlText w:val=""/>
      <w:lvlJc w:val="left"/>
      <w:pPr>
        <w:ind w:left="5040" w:hanging="360"/>
      </w:pPr>
      <w:rPr>
        <w:rFonts w:ascii="Symbol" w:hAnsi="Symbol" w:hint="default"/>
      </w:rPr>
    </w:lvl>
    <w:lvl w:ilvl="7" w:tplc="1A10489E">
      <w:start w:val="1"/>
      <w:numFmt w:val="bullet"/>
      <w:lvlText w:val="o"/>
      <w:lvlJc w:val="left"/>
      <w:pPr>
        <w:ind w:left="5760" w:hanging="360"/>
      </w:pPr>
      <w:rPr>
        <w:rFonts w:ascii="Courier New" w:hAnsi="Courier New" w:hint="default"/>
      </w:rPr>
    </w:lvl>
    <w:lvl w:ilvl="8" w:tplc="5752735E">
      <w:start w:val="1"/>
      <w:numFmt w:val="bullet"/>
      <w:lvlText w:val=""/>
      <w:lvlJc w:val="left"/>
      <w:pPr>
        <w:ind w:left="6480" w:hanging="360"/>
      </w:pPr>
      <w:rPr>
        <w:rFonts w:ascii="Wingdings" w:hAnsi="Wingdings" w:hint="default"/>
      </w:rPr>
    </w:lvl>
  </w:abstractNum>
  <w:abstractNum w:abstractNumId="13" w15:restartNumberingAfterBreak="0">
    <w:nsid w:val="310C6231"/>
    <w:multiLevelType w:val="hybridMultilevel"/>
    <w:tmpl w:val="225A4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F66A31"/>
    <w:multiLevelType w:val="hybridMultilevel"/>
    <w:tmpl w:val="A59618B2"/>
    <w:lvl w:ilvl="0" w:tplc="0928AA04">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CF23F5E"/>
    <w:multiLevelType w:val="hybridMultilevel"/>
    <w:tmpl w:val="672EE204"/>
    <w:lvl w:ilvl="0" w:tplc="580C2514">
      <w:start w:val="1"/>
      <w:numFmt w:val="bullet"/>
      <w:lvlText w:val="-"/>
      <w:lvlJc w:val="left"/>
      <w:pPr>
        <w:ind w:left="720" w:hanging="360"/>
      </w:pPr>
      <w:rPr>
        <w:rFonts w:ascii="Symbol" w:hAnsi="Symbol" w:hint="default"/>
      </w:rPr>
    </w:lvl>
    <w:lvl w:ilvl="1" w:tplc="D86E97EE">
      <w:start w:val="1"/>
      <w:numFmt w:val="bullet"/>
      <w:lvlText w:val="o"/>
      <w:lvlJc w:val="left"/>
      <w:pPr>
        <w:ind w:left="1440" w:hanging="360"/>
      </w:pPr>
      <w:rPr>
        <w:rFonts w:ascii="Courier New" w:hAnsi="Courier New" w:hint="default"/>
      </w:rPr>
    </w:lvl>
    <w:lvl w:ilvl="2" w:tplc="FBDE1C64">
      <w:start w:val="1"/>
      <w:numFmt w:val="bullet"/>
      <w:lvlText w:val=""/>
      <w:lvlJc w:val="left"/>
      <w:pPr>
        <w:ind w:left="2160" w:hanging="360"/>
      </w:pPr>
      <w:rPr>
        <w:rFonts w:ascii="Wingdings" w:hAnsi="Wingdings" w:hint="default"/>
      </w:rPr>
    </w:lvl>
    <w:lvl w:ilvl="3" w:tplc="A0E61972">
      <w:start w:val="1"/>
      <w:numFmt w:val="bullet"/>
      <w:lvlText w:val=""/>
      <w:lvlJc w:val="left"/>
      <w:pPr>
        <w:ind w:left="2880" w:hanging="360"/>
      </w:pPr>
      <w:rPr>
        <w:rFonts w:ascii="Symbol" w:hAnsi="Symbol" w:hint="default"/>
      </w:rPr>
    </w:lvl>
    <w:lvl w:ilvl="4" w:tplc="6B3C6884">
      <w:start w:val="1"/>
      <w:numFmt w:val="bullet"/>
      <w:lvlText w:val="o"/>
      <w:lvlJc w:val="left"/>
      <w:pPr>
        <w:ind w:left="3600" w:hanging="360"/>
      </w:pPr>
      <w:rPr>
        <w:rFonts w:ascii="Courier New" w:hAnsi="Courier New" w:hint="default"/>
      </w:rPr>
    </w:lvl>
    <w:lvl w:ilvl="5" w:tplc="2F400202">
      <w:start w:val="1"/>
      <w:numFmt w:val="bullet"/>
      <w:lvlText w:val=""/>
      <w:lvlJc w:val="left"/>
      <w:pPr>
        <w:ind w:left="4320" w:hanging="360"/>
      </w:pPr>
      <w:rPr>
        <w:rFonts w:ascii="Wingdings" w:hAnsi="Wingdings" w:hint="default"/>
      </w:rPr>
    </w:lvl>
    <w:lvl w:ilvl="6" w:tplc="7C680F1A">
      <w:start w:val="1"/>
      <w:numFmt w:val="bullet"/>
      <w:lvlText w:val=""/>
      <w:lvlJc w:val="left"/>
      <w:pPr>
        <w:ind w:left="5040" w:hanging="360"/>
      </w:pPr>
      <w:rPr>
        <w:rFonts w:ascii="Symbol" w:hAnsi="Symbol" w:hint="default"/>
      </w:rPr>
    </w:lvl>
    <w:lvl w:ilvl="7" w:tplc="B2A8776A">
      <w:start w:val="1"/>
      <w:numFmt w:val="bullet"/>
      <w:lvlText w:val="o"/>
      <w:lvlJc w:val="left"/>
      <w:pPr>
        <w:ind w:left="5760" w:hanging="360"/>
      </w:pPr>
      <w:rPr>
        <w:rFonts w:ascii="Courier New" w:hAnsi="Courier New" w:hint="default"/>
      </w:rPr>
    </w:lvl>
    <w:lvl w:ilvl="8" w:tplc="7D8AAB8A">
      <w:start w:val="1"/>
      <w:numFmt w:val="bullet"/>
      <w:lvlText w:val=""/>
      <w:lvlJc w:val="left"/>
      <w:pPr>
        <w:ind w:left="6480" w:hanging="360"/>
      </w:pPr>
      <w:rPr>
        <w:rFonts w:ascii="Wingdings" w:hAnsi="Wingdings" w:hint="default"/>
      </w:rPr>
    </w:lvl>
  </w:abstractNum>
  <w:abstractNum w:abstractNumId="16" w15:restartNumberingAfterBreak="0">
    <w:nsid w:val="3F6304B5"/>
    <w:multiLevelType w:val="multilevel"/>
    <w:tmpl w:val="6F546728"/>
    <w:lvl w:ilvl="0">
      <w:start w:val="13"/>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3F847949"/>
    <w:multiLevelType w:val="hybridMultilevel"/>
    <w:tmpl w:val="0DE8EB18"/>
    <w:lvl w:ilvl="0" w:tplc="0928AA04">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4FF2A65"/>
    <w:multiLevelType w:val="multilevel"/>
    <w:tmpl w:val="5978CACC"/>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E86606"/>
    <w:multiLevelType w:val="hybridMultilevel"/>
    <w:tmpl w:val="7C94BEB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A99056D"/>
    <w:multiLevelType w:val="hybridMultilevel"/>
    <w:tmpl w:val="A4E8C8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533B51E6"/>
    <w:multiLevelType w:val="multilevel"/>
    <w:tmpl w:val="63762B3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13093D"/>
    <w:multiLevelType w:val="hybridMultilevel"/>
    <w:tmpl w:val="3B0C8AF4"/>
    <w:lvl w:ilvl="0" w:tplc="692083F8">
      <w:start w:val="1"/>
      <w:numFmt w:val="decimal"/>
      <w:lvlText w:val="%1."/>
      <w:lvlJc w:val="left"/>
      <w:pPr>
        <w:ind w:left="1065" w:hanging="705"/>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E36C7F"/>
    <w:multiLevelType w:val="hybridMultilevel"/>
    <w:tmpl w:val="49F80A98"/>
    <w:lvl w:ilvl="0" w:tplc="E73C8AB8">
      <w:start w:val="1"/>
      <w:numFmt w:val="bullet"/>
      <w:lvlText w:val="-"/>
      <w:lvlJc w:val="left"/>
      <w:pPr>
        <w:ind w:left="720" w:hanging="360"/>
      </w:pPr>
      <w:rPr>
        <w:rFonts w:ascii="Calibri, Calibri_MSFontService," w:hAnsi="Calibri, Calibri_MSFontService," w:hint="default"/>
      </w:rPr>
    </w:lvl>
    <w:lvl w:ilvl="1" w:tplc="2670E4D4">
      <w:start w:val="1"/>
      <w:numFmt w:val="bullet"/>
      <w:lvlText w:val="o"/>
      <w:lvlJc w:val="left"/>
      <w:pPr>
        <w:ind w:left="1440" w:hanging="360"/>
      </w:pPr>
      <w:rPr>
        <w:rFonts w:ascii="Courier New" w:hAnsi="Courier New" w:hint="default"/>
      </w:rPr>
    </w:lvl>
    <w:lvl w:ilvl="2" w:tplc="4B38044A">
      <w:start w:val="1"/>
      <w:numFmt w:val="bullet"/>
      <w:lvlText w:val=""/>
      <w:lvlJc w:val="left"/>
      <w:pPr>
        <w:ind w:left="2160" w:hanging="360"/>
      </w:pPr>
      <w:rPr>
        <w:rFonts w:ascii="Wingdings" w:hAnsi="Wingdings" w:hint="default"/>
      </w:rPr>
    </w:lvl>
    <w:lvl w:ilvl="3" w:tplc="0AEA29A8">
      <w:start w:val="1"/>
      <w:numFmt w:val="bullet"/>
      <w:lvlText w:val=""/>
      <w:lvlJc w:val="left"/>
      <w:pPr>
        <w:ind w:left="2880" w:hanging="360"/>
      </w:pPr>
      <w:rPr>
        <w:rFonts w:ascii="Symbol" w:hAnsi="Symbol" w:hint="default"/>
      </w:rPr>
    </w:lvl>
    <w:lvl w:ilvl="4" w:tplc="90686132">
      <w:start w:val="1"/>
      <w:numFmt w:val="bullet"/>
      <w:lvlText w:val="o"/>
      <w:lvlJc w:val="left"/>
      <w:pPr>
        <w:ind w:left="3600" w:hanging="360"/>
      </w:pPr>
      <w:rPr>
        <w:rFonts w:ascii="Courier New" w:hAnsi="Courier New" w:hint="default"/>
      </w:rPr>
    </w:lvl>
    <w:lvl w:ilvl="5" w:tplc="2BB087F2">
      <w:start w:val="1"/>
      <w:numFmt w:val="bullet"/>
      <w:lvlText w:val=""/>
      <w:lvlJc w:val="left"/>
      <w:pPr>
        <w:ind w:left="4320" w:hanging="360"/>
      </w:pPr>
      <w:rPr>
        <w:rFonts w:ascii="Wingdings" w:hAnsi="Wingdings" w:hint="default"/>
      </w:rPr>
    </w:lvl>
    <w:lvl w:ilvl="6" w:tplc="EEDC27F0">
      <w:start w:val="1"/>
      <w:numFmt w:val="bullet"/>
      <w:lvlText w:val=""/>
      <w:lvlJc w:val="left"/>
      <w:pPr>
        <w:ind w:left="5040" w:hanging="360"/>
      </w:pPr>
      <w:rPr>
        <w:rFonts w:ascii="Symbol" w:hAnsi="Symbol" w:hint="default"/>
      </w:rPr>
    </w:lvl>
    <w:lvl w:ilvl="7" w:tplc="6A607CD0">
      <w:start w:val="1"/>
      <w:numFmt w:val="bullet"/>
      <w:lvlText w:val="o"/>
      <w:lvlJc w:val="left"/>
      <w:pPr>
        <w:ind w:left="5760" w:hanging="360"/>
      </w:pPr>
      <w:rPr>
        <w:rFonts w:ascii="Courier New" w:hAnsi="Courier New" w:hint="default"/>
      </w:rPr>
    </w:lvl>
    <w:lvl w:ilvl="8" w:tplc="A5E01ED0">
      <w:start w:val="1"/>
      <w:numFmt w:val="bullet"/>
      <w:lvlText w:val=""/>
      <w:lvlJc w:val="left"/>
      <w:pPr>
        <w:ind w:left="6480" w:hanging="360"/>
      </w:pPr>
      <w:rPr>
        <w:rFonts w:ascii="Wingdings" w:hAnsi="Wingdings" w:hint="default"/>
      </w:rPr>
    </w:lvl>
  </w:abstractNum>
  <w:abstractNum w:abstractNumId="24" w15:restartNumberingAfterBreak="0">
    <w:nsid w:val="59485C05"/>
    <w:multiLevelType w:val="hybridMultilevel"/>
    <w:tmpl w:val="75F6039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9EF5F8A"/>
    <w:multiLevelType w:val="hybridMultilevel"/>
    <w:tmpl w:val="323692E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F9A4F17"/>
    <w:multiLevelType w:val="hybridMultilevel"/>
    <w:tmpl w:val="D21AD47A"/>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7" w15:restartNumberingAfterBreak="0">
    <w:nsid w:val="608524C6"/>
    <w:multiLevelType w:val="hybridMultilevel"/>
    <w:tmpl w:val="72C804D0"/>
    <w:lvl w:ilvl="0" w:tplc="0928AA04">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60DE6D16"/>
    <w:multiLevelType w:val="multilevel"/>
    <w:tmpl w:val="E7427D04"/>
    <w:lvl w:ilvl="0">
      <w:start w:val="1"/>
      <w:numFmt w:val="decimal"/>
      <w:lvlText w:val="%1."/>
      <w:lvlJc w:val="left"/>
      <w:pPr>
        <w:ind w:left="360" w:hanging="360"/>
      </w:pPr>
      <w:rPr>
        <w:rFonts w:hint="default"/>
        <w:b/>
        <w:sz w:val="22"/>
        <w:szCs w:val="22"/>
      </w:rPr>
    </w:lvl>
    <w:lvl w:ilvl="1">
      <w:start w:val="1"/>
      <w:numFmt w:val="decimal"/>
      <w:lvlText w:val="%1.%2."/>
      <w:lvlJc w:val="left"/>
      <w:pPr>
        <w:ind w:left="716" w:hanging="432"/>
      </w:pPr>
      <w:rPr>
        <w:rFonts w:hint="default"/>
        <w:b/>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1CF0DB8"/>
    <w:multiLevelType w:val="multilevel"/>
    <w:tmpl w:val="72360794"/>
    <w:lvl w:ilvl="0">
      <w:start w:val="19"/>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pStyle w:val="Subttulo"/>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30" w15:restartNumberingAfterBreak="0">
    <w:nsid w:val="63D2365C"/>
    <w:multiLevelType w:val="hybridMultilevel"/>
    <w:tmpl w:val="3BA209FA"/>
    <w:lvl w:ilvl="0" w:tplc="6B484B7A">
      <w:start w:val="9"/>
      <w:numFmt w:val="bullet"/>
      <w:lvlText w:val="-"/>
      <w:lvlJc w:val="left"/>
      <w:pPr>
        <w:ind w:left="360" w:hanging="360"/>
      </w:pPr>
      <w:rPr>
        <w:rFonts w:ascii="Calibri" w:hAnsi="Calibri" w:cs="Aria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1" w15:restartNumberingAfterBreak="0">
    <w:nsid w:val="68461483"/>
    <w:multiLevelType w:val="multilevel"/>
    <w:tmpl w:val="541ADE4A"/>
    <w:lvl w:ilvl="0">
      <w:start w:val="1"/>
      <w:numFmt w:val="decimal"/>
      <w:lvlText w:val="%1."/>
      <w:lvlJc w:val="left"/>
      <w:pPr>
        <w:ind w:left="720" w:hanging="360"/>
      </w:pPr>
    </w:lvl>
    <w:lvl w:ilvl="1">
      <w:start w:val="1"/>
      <w:numFmt w:val="decimal"/>
      <w:isLgl/>
      <w:lvlText w:val="%1.%2."/>
      <w:lvlJc w:val="left"/>
      <w:pPr>
        <w:ind w:left="5399"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BC657DF"/>
    <w:multiLevelType w:val="hybridMultilevel"/>
    <w:tmpl w:val="06F2BA6A"/>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D6F0AF0"/>
    <w:multiLevelType w:val="hybridMultilevel"/>
    <w:tmpl w:val="30687670"/>
    <w:lvl w:ilvl="0" w:tplc="CD92DA7A">
      <w:start w:val="1"/>
      <w:numFmt w:val="decimal"/>
      <w:lvlText w:val="%1-"/>
      <w:lvlJc w:val="left"/>
      <w:pPr>
        <w:ind w:left="720" w:hanging="360"/>
      </w:pPr>
      <w:rPr>
        <w:b/>
      </w:r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start w:val="1"/>
      <w:numFmt w:val="decimal"/>
      <w:lvlText w:val="%4."/>
      <w:lvlJc w:val="left"/>
      <w:pPr>
        <w:ind w:left="2880" w:hanging="360"/>
      </w:pPr>
    </w:lvl>
    <w:lvl w:ilvl="4" w:tplc="540A0019">
      <w:start w:val="1"/>
      <w:numFmt w:val="lowerLetter"/>
      <w:lvlText w:val="%5."/>
      <w:lvlJc w:val="left"/>
      <w:pPr>
        <w:ind w:left="3600" w:hanging="360"/>
      </w:pPr>
    </w:lvl>
    <w:lvl w:ilvl="5" w:tplc="540A001B">
      <w:start w:val="1"/>
      <w:numFmt w:val="lowerRoman"/>
      <w:lvlText w:val="%6."/>
      <w:lvlJc w:val="right"/>
      <w:pPr>
        <w:ind w:left="4320" w:hanging="180"/>
      </w:pPr>
    </w:lvl>
    <w:lvl w:ilvl="6" w:tplc="540A000F">
      <w:start w:val="1"/>
      <w:numFmt w:val="decimal"/>
      <w:lvlText w:val="%7."/>
      <w:lvlJc w:val="left"/>
      <w:pPr>
        <w:ind w:left="5040" w:hanging="360"/>
      </w:pPr>
    </w:lvl>
    <w:lvl w:ilvl="7" w:tplc="540A0019">
      <w:start w:val="1"/>
      <w:numFmt w:val="lowerLetter"/>
      <w:lvlText w:val="%8."/>
      <w:lvlJc w:val="left"/>
      <w:pPr>
        <w:ind w:left="5760" w:hanging="360"/>
      </w:pPr>
    </w:lvl>
    <w:lvl w:ilvl="8" w:tplc="540A001B">
      <w:start w:val="1"/>
      <w:numFmt w:val="lowerRoman"/>
      <w:lvlText w:val="%9."/>
      <w:lvlJc w:val="right"/>
      <w:pPr>
        <w:ind w:left="6480" w:hanging="180"/>
      </w:pPr>
    </w:lvl>
  </w:abstractNum>
  <w:abstractNum w:abstractNumId="34" w15:restartNumberingAfterBreak="0">
    <w:nsid w:val="73A847B0"/>
    <w:multiLevelType w:val="hybridMultilevel"/>
    <w:tmpl w:val="CFBE600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8080D9F"/>
    <w:multiLevelType w:val="hybridMultilevel"/>
    <w:tmpl w:val="CB74D12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7B1C4116"/>
    <w:multiLevelType w:val="hybridMultilevel"/>
    <w:tmpl w:val="713A5E3A"/>
    <w:lvl w:ilvl="0" w:tplc="5E5ED6D6">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F577D71"/>
    <w:multiLevelType w:val="hybridMultilevel"/>
    <w:tmpl w:val="9BD0162E"/>
    <w:lvl w:ilvl="0" w:tplc="0928AA04">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7"/>
  </w:num>
  <w:num w:numId="4">
    <w:abstractNumId w:val="23"/>
  </w:num>
  <w:num w:numId="5">
    <w:abstractNumId w:val="21"/>
  </w:num>
  <w:num w:numId="6">
    <w:abstractNumId w:val="16"/>
  </w:num>
  <w:num w:numId="7">
    <w:abstractNumId w:val="4"/>
  </w:num>
  <w:num w:numId="8">
    <w:abstractNumId w:val="1"/>
  </w:num>
  <w:num w:numId="9">
    <w:abstractNumId w:val="3"/>
  </w:num>
  <w:num w:numId="10">
    <w:abstractNumId w:val="35"/>
  </w:num>
  <w:num w:numId="11">
    <w:abstractNumId w:val="29"/>
  </w:num>
  <w:num w:numId="12">
    <w:abstractNumId w:val="30"/>
  </w:num>
  <w:num w:numId="13">
    <w:abstractNumId w:val="28"/>
  </w:num>
  <w:num w:numId="14">
    <w:abstractNumId w:val="9"/>
  </w:num>
  <w:num w:numId="15">
    <w:abstractNumId w:val="8"/>
  </w:num>
  <w:num w:numId="16">
    <w:abstractNumId w:val="26"/>
  </w:num>
  <w:num w:numId="17">
    <w:abstractNumId w:val="20"/>
  </w:num>
  <w:num w:numId="18">
    <w:abstractNumId w:val="18"/>
  </w:num>
  <w:num w:numId="19">
    <w:abstractNumId w:val="2"/>
  </w:num>
  <w:num w:numId="20">
    <w:abstractNumId w:val="34"/>
  </w:num>
  <w:num w:numId="21">
    <w:abstractNumId w:val="37"/>
  </w:num>
  <w:num w:numId="22">
    <w:abstractNumId w:val="27"/>
  </w:num>
  <w:num w:numId="23">
    <w:abstractNumId w:val="14"/>
  </w:num>
  <w:num w:numId="24">
    <w:abstractNumId w:val="17"/>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3"/>
  </w:num>
  <w:num w:numId="2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5"/>
  </w:num>
  <w:num w:numId="31">
    <w:abstractNumId w:val="3"/>
  </w:num>
  <w:num w:numId="32">
    <w:abstractNumId w:val="32"/>
  </w:num>
  <w:num w:numId="33">
    <w:abstractNumId w:val="25"/>
  </w:num>
  <w:num w:numId="34">
    <w:abstractNumId w:val="3"/>
  </w:num>
  <w:num w:numId="35">
    <w:abstractNumId w:val="11"/>
  </w:num>
  <w:num w:numId="36">
    <w:abstractNumId w:val="22"/>
  </w:num>
  <w:num w:numId="37">
    <w:abstractNumId w:val="31"/>
  </w:num>
  <w:num w:numId="38">
    <w:abstractNumId w:val="13"/>
  </w:num>
  <w:num w:numId="39">
    <w:abstractNumId w:val="6"/>
  </w:num>
  <w:num w:numId="40">
    <w:abstractNumId w:val="0"/>
  </w:num>
  <w:num w:numId="41">
    <w:abstractNumId w:val="19"/>
  </w:num>
  <w:num w:numId="42">
    <w:abstractNumId w:val="24"/>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D0"/>
    <w:rsid w:val="00001247"/>
    <w:rsid w:val="00001B80"/>
    <w:rsid w:val="00002601"/>
    <w:rsid w:val="00002C34"/>
    <w:rsid w:val="00002DDE"/>
    <w:rsid w:val="000032E4"/>
    <w:rsid w:val="00003A0C"/>
    <w:rsid w:val="00003C3F"/>
    <w:rsid w:val="00003F20"/>
    <w:rsid w:val="00004062"/>
    <w:rsid w:val="00004326"/>
    <w:rsid w:val="00004B20"/>
    <w:rsid w:val="00004F26"/>
    <w:rsid w:val="00005E86"/>
    <w:rsid w:val="00006368"/>
    <w:rsid w:val="000065CF"/>
    <w:rsid w:val="00006A4D"/>
    <w:rsid w:val="00006E79"/>
    <w:rsid w:val="00006FA8"/>
    <w:rsid w:val="00007569"/>
    <w:rsid w:val="00010588"/>
    <w:rsid w:val="00010735"/>
    <w:rsid w:val="000109CD"/>
    <w:rsid w:val="00011633"/>
    <w:rsid w:val="00011817"/>
    <w:rsid w:val="00011DF7"/>
    <w:rsid w:val="0001227B"/>
    <w:rsid w:val="00013332"/>
    <w:rsid w:val="00013A34"/>
    <w:rsid w:val="000140FF"/>
    <w:rsid w:val="000151DF"/>
    <w:rsid w:val="000159BD"/>
    <w:rsid w:val="00015EE9"/>
    <w:rsid w:val="000162C4"/>
    <w:rsid w:val="00016D2E"/>
    <w:rsid w:val="0001732C"/>
    <w:rsid w:val="00017E93"/>
    <w:rsid w:val="000202C1"/>
    <w:rsid w:val="00020781"/>
    <w:rsid w:val="00020B3C"/>
    <w:rsid w:val="000210B1"/>
    <w:rsid w:val="000211C9"/>
    <w:rsid w:val="00021B83"/>
    <w:rsid w:val="00021CC3"/>
    <w:rsid w:val="00022311"/>
    <w:rsid w:val="00022419"/>
    <w:rsid w:val="0002243E"/>
    <w:rsid w:val="00022968"/>
    <w:rsid w:val="00022B69"/>
    <w:rsid w:val="00022CE1"/>
    <w:rsid w:val="0002355E"/>
    <w:rsid w:val="00024298"/>
    <w:rsid w:val="00024CC4"/>
    <w:rsid w:val="0002556A"/>
    <w:rsid w:val="000255EE"/>
    <w:rsid w:val="000263DB"/>
    <w:rsid w:val="00026C2C"/>
    <w:rsid w:val="00027B4B"/>
    <w:rsid w:val="00030F48"/>
    <w:rsid w:val="0003155F"/>
    <w:rsid w:val="0003163E"/>
    <w:rsid w:val="00031B08"/>
    <w:rsid w:val="00031E37"/>
    <w:rsid w:val="00032948"/>
    <w:rsid w:val="00032A3E"/>
    <w:rsid w:val="00033B27"/>
    <w:rsid w:val="000341B7"/>
    <w:rsid w:val="00034E9F"/>
    <w:rsid w:val="000356DE"/>
    <w:rsid w:val="00035DE4"/>
    <w:rsid w:val="00035EA6"/>
    <w:rsid w:val="000360D1"/>
    <w:rsid w:val="0003662A"/>
    <w:rsid w:val="000372DD"/>
    <w:rsid w:val="00041590"/>
    <w:rsid w:val="00042091"/>
    <w:rsid w:val="000421A1"/>
    <w:rsid w:val="000424F2"/>
    <w:rsid w:val="00042C07"/>
    <w:rsid w:val="000430CE"/>
    <w:rsid w:val="00043200"/>
    <w:rsid w:val="0004355F"/>
    <w:rsid w:val="000437ED"/>
    <w:rsid w:val="00043B27"/>
    <w:rsid w:val="00044688"/>
    <w:rsid w:val="000449F5"/>
    <w:rsid w:val="00044ECF"/>
    <w:rsid w:val="0004532F"/>
    <w:rsid w:val="00045494"/>
    <w:rsid w:val="00045EFE"/>
    <w:rsid w:val="000466EC"/>
    <w:rsid w:val="000468EE"/>
    <w:rsid w:val="00047721"/>
    <w:rsid w:val="00047875"/>
    <w:rsid w:val="00047AB4"/>
    <w:rsid w:val="000502FC"/>
    <w:rsid w:val="000503E0"/>
    <w:rsid w:val="0005183B"/>
    <w:rsid w:val="00051BA4"/>
    <w:rsid w:val="00051DDE"/>
    <w:rsid w:val="000525C1"/>
    <w:rsid w:val="0005270B"/>
    <w:rsid w:val="0005278A"/>
    <w:rsid w:val="00052945"/>
    <w:rsid w:val="00052C68"/>
    <w:rsid w:val="0005377E"/>
    <w:rsid w:val="00053CD5"/>
    <w:rsid w:val="0005409B"/>
    <w:rsid w:val="00054C7B"/>
    <w:rsid w:val="000550C4"/>
    <w:rsid w:val="00055C3E"/>
    <w:rsid w:val="00055F53"/>
    <w:rsid w:val="00056017"/>
    <w:rsid w:val="00056954"/>
    <w:rsid w:val="00056AC7"/>
    <w:rsid w:val="000570F7"/>
    <w:rsid w:val="000573AF"/>
    <w:rsid w:val="000573DA"/>
    <w:rsid w:val="00060783"/>
    <w:rsid w:val="00060984"/>
    <w:rsid w:val="00060E1A"/>
    <w:rsid w:val="000617D9"/>
    <w:rsid w:val="00061960"/>
    <w:rsid w:val="00061A12"/>
    <w:rsid w:val="00061DE5"/>
    <w:rsid w:val="00062603"/>
    <w:rsid w:val="00062761"/>
    <w:rsid w:val="000636B6"/>
    <w:rsid w:val="00063D06"/>
    <w:rsid w:val="00063EF9"/>
    <w:rsid w:val="000640F1"/>
    <w:rsid w:val="000646D7"/>
    <w:rsid w:val="0006483E"/>
    <w:rsid w:val="000650FA"/>
    <w:rsid w:val="00065FAA"/>
    <w:rsid w:val="00066A05"/>
    <w:rsid w:val="00067728"/>
    <w:rsid w:val="0006772B"/>
    <w:rsid w:val="00070016"/>
    <w:rsid w:val="000705E4"/>
    <w:rsid w:val="000709AC"/>
    <w:rsid w:val="00070C29"/>
    <w:rsid w:val="00071301"/>
    <w:rsid w:val="00072897"/>
    <w:rsid w:val="00072DF9"/>
    <w:rsid w:val="00072EE3"/>
    <w:rsid w:val="0007306F"/>
    <w:rsid w:val="000737B0"/>
    <w:rsid w:val="00074796"/>
    <w:rsid w:val="00074CF0"/>
    <w:rsid w:val="00075220"/>
    <w:rsid w:val="00075230"/>
    <w:rsid w:val="00075861"/>
    <w:rsid w:val="00075E01"/>
    <w:rsid w:val="00076702"/>
    <w:rsid w:val="00076A5D"/>
    <w:rsid w:val="00077089"/>
    <w:rsid w:val="00077112"/>
    <w:rsid w:val="000778A1"/>
    <w:rsid w:val="00077A73"/>
    <w:rsid w:val="00080B0B"/>
    <w:rsid w:val="000813E9"/>
    <w:rsid w:val="00081E38"/>
    <w:rsid w:val="0008284F"/>
    <w:rsid w:val="00082F04"/>
    <w:rsid w:val="00083065"/>
    <w:rsid w:val="000830AA"/>
    <w:rsid w:val="00083F9F"/>
    <w:rsid w:val="00084736"/>
    <w:rsid w:val="0008475B"/>
    <w:rsid w:val="00084F64"/>
    <w:rsid w:val="0008507B"/>
    <w:rsid w:val="00085A72"/>
    <w:rsid w:val="00085D0F"/>
    <w:rsid w:val="00085D8B"/>
    <w:rsid w:val="00085F81"/>
    <w:rsid w:val="000863D8"/>
    <w:rsid w:val="00086BAE"/>
    <w:rsid w:val="000872B4"/>
    <w:rsid w:val="00087C6A"/>
    <w:rsid w:val="00087C83"/>
    <w:rsid w:val="00090311"/>
    <w:rsid w:val="0009160C"/>
    <w:rsid w:val="00091B1E"/>
    <w:rsid w:val="00092872"/>
    <w:rsid w:val="00093032"/>
    <w:rsid w:val="0009402B"/>
    <w:rsid w:val="00094461"/>
    <w:rsid w:val="00094A59"/>
    <w:rsid w:val="00094E87"/>
    <w:rsid w:val="00095065"/>
    <w:rsid w:val="00095472"/>
    <w:rsid w:val="000956E1"/>
    <w:rsid w:val="000960C7"/>
    <w:rsid w:val="00096126"/>
    <w:rsid w:val="0009616F"/>
    <w:rsid w:val="00096710"/>
    <w:rsid w:val="0009693B"/>
    <w:rsid w:val="000972B9"/>
    <w:rsid w:val="00097521"/>
    <w:rsid w:val="00097660"/>
    <w:rsid w:val="000978AB"/>
    <w:rsid w:val="00097E04"/>
    <w:rsid w:val="00097E5C"/>
    <w:rsid w:val="000A096F"/>
    <w:rsid w:val="000A1113"/>
    <w:rsid w:val="000A12A8"/>
    <w:rsid w:val="000A13F2"/>
    <w:rsid w:val="000A2592"/>
    <w:rsid w:val="000A2F92"/>
    <w:rsid w:val="000A3076"/>
    <w:rsid w:val="000A364B"/>
    <w:rsid w:val="000A3A7A"/>
    <w:rsid w:val="000A40F0"/>
    <w:rsid w:val="000A4195"/>
    <w:rsid w:val="000A4506"/>
    <w:rsid w:val="000A4581"/>
    <w:rsid w:val="000A4A64"/>
    <w:rsid w:val="000A4BEA"/>
    <w:rsid w:val="000A51F9"/>
    <w:rsid w:val="000A5242"/>
    <w:rsid w:val="000A540E"/>
    <w:rsid w:val="000A563E"/>
    <w:rsid w:val="000A56D5"/>
    <w:rsid w:val="000A5DBE"/>
    <w:rsid w:val="000A612F"/>
    <w:rsid w:val="000A6464"/>
    <w:rsid w:val="000A6618"/>
    <w:rsid w:val="000A695E"/>
    <w:rsid w:val="000A735C"/>
    <w:rsid w:val="000A76C6"/>
    <w:rsid w:val="000A7D6D"/>
    <w:rsid w:val="000A7F58"/>
    <w:rsid w:val="000B0091"/>
    <w:rsid w:val="000B050E"/>
    <w:rsid w:val="000B071A"/>
    <w:rsid w:val="000B0D3F"/>
    <w:rsid w:val="000B0D6F"/>
    <w:rsid w:val="000B0E47"/>
    <w:rsid w:val="000B157B"/>
    <w:rsid w:val="000B158C"/>
    <w:rsid w:val="000B1A22"/>
    <w:rsid w:val="000B2CCB"/>
    <w:rsid w:val="000B2E85"/>
    <w:rsid w:val="000B309D"/>
    <w:rsid w:val="000B3141"/>
    <w:rsid w:val="000B34AA"/>
    <w:rsid w:val="000B3936"/>
    <w:rsid w:val="000B3B06"/>
    <w:rsid w:val="000B3DA4"/>
    <w:rsid w:val="000B475D"/>
    <w:rsid w:val="000B4E52"/>
    <w:rsid w:val="000B5198"/>
    <w:rsid w:val="000B5255"/>
    <w:rsid w:val="000B5C3F"/>
    <w:rsid w:val="000B5DF6"/>
    <w:rsid w:val="000B697B"/>
    <w:rsid w:val="000B6F3F"/>
    <w:rsid w:val="000B7201"/>
    <w:rsid w:val="000C0CBA"/>
    <w:rsid w:val="000C0E59"/>
    <w:rsid w:val="000C0E5B"/>
    <w:rsid w:val="000C156E"/>
    <w:rsid w:val="000C1CA6"/>
    <w:rsid w:val="000C1E40"/>
    <w:rsid w:val="000C1E88"/>
    <w:rsid w:val="000C2D4A"/>
    <w:rsid w:val="000C318E"/>
    <w:rsid w:val="000C3B1C"/>
    <w:rsid w:val="000C3D1C"/>
    <w:rsid w:val="000C3DE7"/>
    <w:rsid w:val="000C3F63"/>
    <w:rsid w:val="000C4315"/>
    <w:rsid w:val="000C4489"/>
    <w:rsid w:val="000C4D87"/>
    <w:rsid w:val="000C51FC"/>
    <w:rsid w:val="000C5658"/>
    <w:rsid w:val="000C581D"/>
    <w:rsid w:val="000C5B8A"/>
    <w:rsid w:val="000C60F5"/>
    <w:rsid w:val="000C615B"/>
    <w:rsid w:val="000C64DB"/>
    <w:rsid w:val="000C7B5E"/>
    <w:rsid w:val="000D00A0"/>
    <w:rsid w:val="000D023B"/>
    <w:rsid w:val="000D0467"/>
    <w:rsid w:val="000D0B20"/>
    <w:rsid w:val="000D1260"/>
    <w:rsid w:val="000D18D6"/>
    <w:rsid w:val="000D3EB6"/>
    <w:rsid w:val="000D40A3"/>
    <w:rsid w:val="000D461D"/>
    <w:rsid w:val="000D4A64"/>
    <w:rsid w:val="000D52CB"/>
    <w:rsid w:val="000D5540"/>
    <w:rsid w:val="000D589A"/>
    <w:rsid w:val="000D5E1D"/>
    <w:rsid w:val="000D5E46"/>
    <w:rsid w:val="000D6932"/>
    <w:rsid w:val="000D6956"/>
    <w:rsid w:val="000D7046"/>
    <w:rsid w:val="000E078B"/>
    <w:rsid w:val="000E0C52"/>
    <w:rsid w:val="000E199F"/>
    <w:rsid w:val="000E1B9D"/>
    <w:rsid w:val="000E1BF3"/>
    <w:rsid w:val="000E2F47"/>
    <w:rsid w:val="000E3A5E"/>
    <w:rsid w:val="000E41A9"/>
    <w:rsid w:val="000E453C"/>
    <w:rsid w:val="000E4958"/>
    <w:rsid w:val="000E4A05"/>
    <w:rsid w:val="000E5154"/>
    <w:rsid w:val="000E5DC8"/>
    <w:rsid w:val="000E6143"/>
    <w:rsid w:val="000E6F7F"/>
    <w:rsid w:val="000E74B7"/>
    <w:rsid w:val="000E78F5"/>
    <w:rsid w:val="000E7B93"/>
    <w:rsid w:val="000F02A6"/>
    <w:rsid w:val="000F04E1"/>
    <w:rsid w:val="000F097C"/>
    <w:rsid w:val="000F1408"/>
    <w:rsid w:val="000F15BF"/>
    <w:rsid w:val="000F16F2"/>
    <w:rsid w:val="000F1AF2"/>
    <w:rsid w:val="000F1CE8"/>
    <w:rsid w:val="000F2097"/>
    <w:rsid w:val="000F37CC"/>
    <w:rsid w:val="000F4E76"/>
    <w:rsid w:val="000F5333"/>
    <w:rsid w:val="000F54BC"/>
    <w:rsid w:val="000F6457"/>
    <w:rsid w:val="000F74CF"/>
    <w:rsid w:val="000F7C52"/>
    <w:rsid w:val="0010005B"/>
    <w:rsid w:val="001006C1"/>
    <w:rsid w:val="00101232"/>
    <w:rsid w:val="0010193F"/>
    <w:rsid w:val="00101AEA"/>
    <w:rsid w:val="00102C4A"/>
    <w:rsid w:val="00102DFB"/>
    <w:rsid w:val="001043FD"/>
    <w:rsid w:val="00104613"/>
    <w:rsid w:val="00105A24"/>
    <w:rsid w:val="001073C9"/>
    <w:rsid w:val="001078D8"/>
    <w:rsid w:val="001100E4"/>
    <w:rsid w:val="0011064A"/>
    <w:rsid w:val="001107DB"/>
    <w:rsid w:val="00111A9A"/>
    <w:rsid w:val="00111DA3"/>
    <w:rsid w:val="00111E51"/>
    <w:rsid w:val="001129A9"/>
    <w:rsid w:val="00112A75"/>
    <w:rsid w:val="00112D74"/>
    <w:rsid w:val="00113A26"/>
    <w:rsid w:val="0011403C"/>
    <w:rsid w:val="00114CC6"/>
    <w:rsid w:val="00115D62"/>
    <w:rsid w:val="00116D59"/>
    <w:rsid w:val="001170F6"/>
    <w:rsid w:val="00117946"/>
    <w:rsid w:val="0011795B"/>
    <w:rsid w:val="00117E66"/>
    <w:rsid w:val="00120220"/>
    <w:rsid w:val="00120AD4"/>
    <w:rsid w:val="00120B42"/>
    <w:rsid w:val="0012124F"/>
    <w:rsid w:val="0012134D"/>
    <w:rsid w:val="00122706"/>
    <w:rsid w:val="0012295F"/>
    <w:rsid w:val="00122F12"/>
    <w:rsid w:val="001248FD"/>
    <w:rsid w:val="00124CD1"/>
    <w:rsid w:val="00125541"/>
    <w:rsid w:val="0012584A"/>
    <w:rsid w:val="00126404"/>
    <w:rsid w:val="00126B7E"/>
    <w:rsid w:val="00126D49"/>
    <w:rsid w:val="00127D69"/>
    <w:rsid w:val="001302D8"/>
    <w:rsid w:val="00130617"/>
    <w:rsid w:val="00130AA8"/>
    <w:rsid w:val="00131236"/>
    <w:rsid w:val="0013139D"/>
    <w:rsid w:val="00131719"/>
    <w:rsid w:val="00132171"/>
    <w:rsid w:val="00132A21"/>
    <w:rsid w:val="0013317A"/>
    <w:rsid w:val="001335A1"/>
    <w:rsid w:val="00134235"/>
    <w:rsid w:val="001342B2"/>
    <w:rsid w:val="00135755"/>
    <w:rsid w:val="0013670D"/>
    <w:rsid w:val="00136FE2"/>
    <w:rsid w:val="00137334"/>
    <w:rsid w:val="00140B8B"/>
    <w:rsid w:val="00140E3F"/>
    <w:rsid w:val="00141039"/>
    <w:rsid w:val="001411FC"/>
    <w:rsid w:val="0014161C"/>
    <w:rsid w:val="001419F8"/>
    <w:rsid w:val="00141AAC"/>
    <w:rsid w:val="00141BF5"/>
    <w:rsid w:val="001431EC"/>
    <w:rsid w:val="00144444"/>
    <w:rsid w:val="001450B2"/>
    <w:rsid w:val="00145706"/>
    <w:rsid w:val="0014574B"/>
    <w:rsid w:val="001457D8"/>
    <w:rsid w:val="00145877"/>
    <w:rsid w:val="00145F35"/>
    <w:rsid w:val="0014614B"/>
    <w:rsid w:val="001463BC"/>
    <w:rsid w:val="001464DA"/>
    <w:rsid w:val="00146D71"/>
    <w:rsid w:val="00146E0F"/>
    <w:rsid w:val="00146F52"/>
    <w:rsid w:val="0014719C"/>
    <w:rsid w:val="00147309"/>
    <w:rsid w:val="0014739E"/>
    <w:rsid w:val="001476D9"/>
    <w:rsid w:val="00147AD1"/>
    <w:rsid w:val="001504DF"/>
    <w:rsid w:val="00150FBC"/>
    <w:rsid w:val="00151328"/>
    <w:rsid w:val="001516D3"/>
    <w:rsid w:val="001516D7"/>
    <w:rsid w:val="00151C00"/>
    <w:rsid w:val="00151DCB"/>
    <w:rsid w:val="001524A6"/>
    <w:rsid w:val="001525A6"/>
    <w:rsid w:val="00152FD8"/>
    <w:rsid w:val="001538D0"/>
    <w:rsid w:val="00153B34"/>
    <w:rsid w:val="001543F4"/>
    <w:rsid w:val="001545CD"/>
    <w:rsid w:val="001550E0"/>
    <w:rsid w:val="00155392"/>
    <w:rsid w:val="0015587C"/>
    <w:rsid w:val="00156332"/>
    <w:rsid w:val="0015661B"/>
    <w:rsid w:val="00156C2F"/>
    <w:rsid w:val="00161F08"/>
    <w:rsid w:val="00162562"/>
    <w:rsid w:val="0016269C"/>
    <w:rsid w:val="00162947"/>
    <w:rsid w:val="00162A4B"/>
    <w:rsid w:val="00162F86"/>
    <w:rsid w:val="001630EC"/>
    <w:rsid w:val="0016352C"/>
    <w:rsid w:val="001641CE"/>
    <w:rsid w:val="0016480D"/>
    <w:rsid w:val="00164AF8"/>
    <w:rsid w:val="00164C3C"/>
    <w:rsid w:val="00164E4A"/>
    <w:rsid w:val="00165C85"/>
    <w:rsid w:val="00165EE7"/>
    <w:rsid w:val="00166108"/>
    <w:rsid w:val="00166817"/>
    <w:rsid w:val="00166979"/>
    <w:rsid w:val="00166A2B"/>
    <w:rsid w:val="00166D9D"/>
    <w:rsid w:val="00167078"/>
    <w:rsid w:val="00167584"/>
    <w:rsid w:val="00167CC6"/>
    <w:rsid w:val="0017005A"/>
    <w:rsid w:val="001704C0"/>
    <w:rsid w:val="00171CD4"/>
    <w:rsid w:val="00172A27"/>
    <w:rsid w:val="00172BCC"/>
    <w:rsid w:val="001736BA"/>
    <w:rsid w:val="00173804"/>
    <w:rsid w:val="0017405D"/>
    <w:rsid w:val="00174518"/>
    <w:rsid w:val="0017478A"/>
    <w:rsid w:val="00174B02"/>
    <w:rsid w:val="00175A5A"/>
    <w:rsid w:val="00176349"/>
    <w:rsid w:val="001765A3"/>
    <w:rsid w:val="0017666E"/>
    <w:rsid w:val="00177170"/>
    <w:rsid w:val="001777F5"/>
    <w:rsid w:val="00177CB4"/>
    <w:rsid w:val="00177D52"/>
    <w:rsid w:val="00181839"/>
    <w:rsid w:val="00181E02"/>
    <w:rsid w:val="0018269B"/>
    <w:rsid w:val="001826D2"/>
    <w:rsid w:val="00183DE3"/>
    <w:rsid w:val="00184864"/>
    <w:rsid w:val="00184D9E"/>
    <w:rsid w:val="00185DDB"/>
    <w:rsid w:val="0018639C"/>
    <w:rsid w:val="00187046"/>
    <w:rsid w:val="00187514"/>
    <w:rsid w:val="00187F74"/>
    <w:rsid w:val="0019023B"/>
    <w:rsid w:val="001902C3"/>
    <w:rsid w:val="00191344"/>
    <w:rsid w:val="001919DA"/>
    <w:rsid w:val="00191C81"/>
    <w:rsid w:val="001922B3"/>
    <w:rsid w:val="0019251B"/>
    <w:rsid w:val="00192900"/>
    <w:rsid w:val="0019290E"/>
    <w:rsid w:val="00193B19"/>
    <w:rsid w:val="00193B2C"/>
    <w:rsid w:val="0019424F"/>
    <w:rsid w:val="0019458C"/>
    <w:rsid w:val="00194F7A"/>
    <w:rsid w:val="0019521B"/>
    <w:rsid w:val="00195409"/>
    <w:rsid w:val="00195803"/>
    <w:rsid w:val="001966E4"/>
    <w:rsid w:val="00197217"/>
    <w:rsid w:val="00197236"/>
    <w:rsid w:val="0019744A"/>
    <w:rsid w:val="001978E6"/>
    <w:rsid w:val="0019794C"/>
    <w:rsid w:val="0019797B"/>
    <w:rsid w:val="001A0904"/>
    <w:rsid w:val="001A0C59"/>
    <w:rsid w:val="001A183D"/>
    <w:rsid w:val="001A1B17"/>
    <w:rsid w:val="001A1DE1"/>
    <w:rsid w:val="001A2060"/>
    <w:rsid w:val="001A25E3"/>
    <w:rsid w:val="001A2651"/>
    <w:rsid w:val="001A275D"/>
    <w:rsid w:val="001A27CD"/>
    <w:rsid w:val="001A27E6"/>
    <w:rsid w:val="001A335D"/>
    <w:rsid w:val="001A4564"/>
    <w:rsid w:val="001A4608"/>
    <w:rsid w:val="001A53AC"/>
    <w:rsid w:val="001A577F"/>
    <w:rsid w:val="001A5A41"/>
    <w:rsid w:val="001A6116"/>
    <w:rsid w:val="001A6A69"/>
    <w:rsid w:val="001A6BD8"/>
    <w:rsid w:val="001A78E7"/>
    <w:rsid w:val="001A7AEF"/>
    <w:rsid w:val="001B104E"/>
    <w:rsid w:val="001B16AA"/>
    <w:rsid w:val="001B175F"/>
    <w:rsid w:val="001B1AD8"/>
    <w:rsid w:val="001B1DD1"/>
    <w:rsid w:val="001B26D1"/>
    <w:rsid w:val="001B27CE"/>
    <w:rsid w:val="001B29D1"/>
    <w:rsid w:val="001B30C7"/>
    <w:rsid w:val="001B3164"/>
    <w:rsid w:val="001B3E9E"/>
    <w:rsid w:val="001B40B9"/>
    <w:rsid w:val="001B4480"/>
    <w:rsid w:val="001B489C"/>
    <w:rsid w:val="001B5053"/>
    <w:rsid w:val="001B58EA"/>
    <w:rsid w:val="001B6698"/>
    <w:rsid w:val="001B7AAD"/>
    <w:rsid w:val="001B7E55"/>
    <w:rsid w:val="001C0544"/>
    <w:rsid w:val="001C098A"/>
    <w:rsid w:val="001C1144"/>
    <w:rsid w:val="001C24B4"/>
    <w:rsid w:val="001C3D91"/>
    <w:rsid w:val="001C4355"/>
    <w:rsid w:val="001C5291"/>
    <w:rsid w:val="001C54AB"/>
    <w:rsid w:val="001C55C6"/>
    <w:rsid w:val="001C5916"/>
    <w:rsid w:val="001C5A8E"/>
    <w:rsid w:val="001C61D8"/>
    <w:rsid w:val="001C6257"/>
    <w:rsid w:val="001C653E"/>
    <w:rsid w:val="001C66FC"/>
    <w:rsid w:val="001C785A"/>
    <w:rsid w:val="001C7F50"/>
    <w:rsid w:val="001D02C0"/>
    <w:rsid w:val="001D0941"/>
    <w:rsid w:val="001D0C55"/>
    <w:rsid w:val="001D0CCB"/>
    <w:rsid w:val="001D12E1"/>
    <w:rsid w:val="001D1AD7"/>
    <w:rsid w:val="001D1BE4"/>
    <w:rsid w:val="001D292F"/>
    <w:rsid w:val="001D2C97"/>
    <w:rsid w:val="001D2DBA"/>
    <w:rsid w:val="001D2FD1"/>
    <w:rsid w:val="001D38B4"/>
    <w:rsid w:val="001D3D1B"/>
    <w:rsid w:val="001D46C7"/>
    <w:rsid w:val="001D4DD8"/>
    <w:rsid w:val="001D4FB4"/>
    <w:rsid w:val="001D53D6"/>
    <w:rsid w:val="001D5754"/>
    <w:rsid w:val="001D63BE"/>
    <w:rsid w:val="001D686E"/>
    <w:rsid w:val="001D6AA2"/>
    <w:rsid w:val="001D7045"/>
    <w:rsid w:val="001D70C2"/>
    <w:rsid w:val="001D73F5"/>
    <w:rsid w:val="001D7836"/>
    <w:rsid w:val="001D7C4C"/>
    <w:rsid w:val="001E0436"/>
    <w:rsid w:val="001E0DD8"/>
    <w:rsid w:val="001E1CC6"/>
    <w:rsid w:val="001E21FE"/>
    <w:rsid w:val="001E2A00"/>
    <w:rsid w:val="001E2CFC"/>
    <w:rsid w:val="001E358B"/>
    <w:rsid w:val="001E379B"/>
    <w:rsid w:val="001E4740"/>
    <w:rsid w:val="001E49B2"/>
    <w:rsid w:val="001E4A7B"/>
    <w:rsid w:val="001E53EA"/>
    <w:rsid w:val="001E6114"/>
    <w:rsid w:val="001E6960"/>
    <w:rsid w:val="001E6E5C"/>
    <w:rsid w:val="001E6FFC"/>
    <w:rsid w:val="001E72DE"/>
    <w:rsid w:val="001E74D0"/>
    <w:rsid w:val="001F05D2"/>
    <w:rsid w:val="001F06F1"/>
    <w:rsid w:val="001F0D99"/>
    <w:rsid w:val="001F0E8F"/>
    <w:rsid w:val="001F18AB"/>
    <w:rsid w:val="001F1B35"/>
    <w:rsid w:val="001F2563"/>
    <w:rsid w:val="001F2D32"/>
    <w:rsid w:val="001F3348"/>
    <w:rsid w:val="001F36D0"/>
    <w:rsid w:val="001F3E82"/>
    <w:rsid w:val="001F4E69"/>
    <w:rsid w:val="001F53E7"/>
    <w:rsid w:val="001F5757"/>
    <w:rsid w:val="001F5DAB"/>
    <w:rsid w:val="001F61EE"/>
    <w:rsid w:val="001F68AF"/>
    <w:rsid w:val="001F6BCB"/>
    <w:rsid w:val="001F6D3D"/>
    <w:rsid w:val="001F6E0D"/>
    <w:rsid w:val="001F6E99"/>
    <w:rsid w:val="001F73E8"/>
    <w:rsid w:val="001F76C8"/>
    <w:rsid w:val="001F78E0"/>
    <w:rsid w:val="00200068"/>
    <w:rsid w:val="00200586"/>
    <w:rsid w:val="00200821"/>
    <w:rsid w:val="00201A5E"/>
    <w:rsid w:val="00201DDB"/>
    <w:rsid w:val="00202655"/>
    <w:rsid w:val="00202AF9"/>
    <w:rsid w:val="00203133"/>
    <w:rsid w:val="00203154"/>
    <w:rsid w:val="0020424F"/>
    <w:rsid w:val="002054B6"/>
    <w:rsid w:val="00206BBF"/>
    <w:rsid w:val="00210761"/>
    <w:rsid w:val="00210F00"/>
    <w:rsid w:val="0021121E"/>
    <w:rsid w:val="00211FF5"/>
    <w:rsid w:val="0021231E"/>
    <w:rsid w:val="002125DD"/>
    <w:rsid w:val="0021398B"/>
    <w:rsid w:val="00213DA3"/>
    <w:rsid w:val="002143C9"/>
    <w:rsid w:val="00214AB0"/>
    <w:rsid w:val="0021503F"/>
    <w:rsid w:val="0021598A"/>
    <w:rsid w:val="00215E13"/>
    <w:rsid w:val="0021627F"/>
    <w:rsid w:val="00220529"/>
    <w:rsid w:val="00220E47"/>
    <w:rsid w:val="00221DD6"/>
    <w:rsid w:val="00223217"/>
    <w:rsid w:val="002235DC"/>
    <w:rsid w:val="002237A6"/>
    <w:rsid w:val="002237D9"/>
    <w:rsid w:val="002237F2"/>
    <w:rsid w:val="002243F4"/>
    <w:rsid w:val="0022524E"/>
    <w:rsid w:val="00225471"/>
    <w:rsid w:val="002259C1"/>
    <w:rsid w:val="00226C10"/>
    <w:rsid w:val="00227AFB"/>
    <w:rsid w:val="00230703"/>
    <w:rsid w:val="00230C30"/>
    <w:rsid w:val="00230E94"/>
    <w:rsid w:val="00231CF6"/>
    <w:rsid w:val="00232571"/>
    <w:rsid w:val="002326AC"/>
    <w:rsid w:val="0023372A"/>
    <w:rsid w:val="0023446B"/>
    <w:rsid w:val="00234A40"/>
    <w:rsid w:val="002379CF"/>
    <w:rsid w:val="0024014E"/>
    <w:rsid w:val="00240222"/>
    <w:rsid w:val="002402F2"/>
    <w:rsid w:val="00240389"/>
    <w:rsid w:val="00241347"/>
    <w:rsid w:val="0024154B"/>
    <w:rsid w:val="0024178F"/>
    <w:rsid w:val="002419BF"/>
    <w:rsid w:val="00242039"/>
    <w:rsid w:val="00242058"/>
    <w:rsid w:val="00242296"/>
    <w:rsid w:val="00242349"/>
    <w:rsid w:val="00242A0A"/>
    <w:rsid w:val="00242E76"/>
    <w:rsid w:val="00243114"/>
    <w:rsid w:val="00243201"/>
    <w:rsid w:val="00243A32"/>
    <w:rsid w:val="00243BDD"/>
    <w:rsid w:val="00244CA6"/>
    <w:rsid w:val="00245499"/>
    <w:rsid w:val="00245EA2"/>
    <w:rsid w:val="00246212"/>
    <w:rsid w:val="002467AA"/>
    <w:rsid w:val="00246ACF"/>
    <w:rsid w:val="00247047"/>
    <w:rsid w:val="00247535"/>
    <w:rsid w:val="002476C2"/>
    <w:rsid w:val="002476C3"/>
    <w:rsid w:val="002506DE"/>
    <w:rsid w:val="0025145A"/>
    <w:rsid w:val="002516E6"/>
    <w:rsid w:val="00251E6F"/>
    <w:rsid w:val="002520B6"/>
    <w:rsid w:val="00252354"/>
    <w:rsid w:val="00252415"/>
    <w:rsid w:val="00252D3D"/>
    <w:rsid w:val="00252F38"/>
    <w:rsid w:val="00253F12"/>
    <w:rsid w:val="002540E0"/>
    <w:rsid w:val="00254CDF"/>
    <w:rsid w:val="00254E7C"/>
    <w:rsid w:val="0025530F"/>
    <w:rsid w:val="00255B17"/>
    <w:rsid w:val="00255E70"/>
    <w:rsid w:val="00256775"/>
    <w:rsid w:val="00256972"/>
    <w:rsid w:val="002569F8"/>
    <w:rsid w:val="002573AA"/>
    <w:rsid w:val="002609F7"/>
    <w:rsid w:val="00260DC6"/>
    <w:rsid w:val="002617BC"/>
    <w:rsid w:val="00261BDF"/>
    <w:rsid w:val="002623A5"/>
    <w:rsid w:val="002625EF"/>
    <w:rsid w:val="00263238"/>
    <w:rsid w:val="0026323C"/>
    <w:rsid w:val="00263268"/>
    <w:rsid w:val="0026330B"/>
    <w:rsid w:val="002633F8"/>
    <w:rsid w:val="00263E7D"/>
    <w:rsid w:val="002644B0"/>
    <w:rsid w:val="002650CC"/>
    <w:rsid w:val="00265248"/>
    <w:rsid w:val="0026536C"/>
    <w:rsid w:val="00265765"/>
    <w:rsid w:val="00265F24"/>
    <w:rsid w:val="00265F39"/>
    <w:rsid w:val="002663DE"/>
    <w:rsid w:val="00266610"/>
    <w:rsid w:val="0026672E"/>
    <w:rsid w:val="002667AD"/>
    <w:rsid w:val="00266A7F"/>
    <w:rsid w:val="00266FB4"/>
    <w:rsid w:val="0026747F"/>
    <w:rsid w:val="00270372"/>
    <w:rsid w:val="00270782"/>
    <w:rsid w:val="00270800"/>
    <w:rsid w:val="00270DCE"/>
    <w:rsid w:val="0027103C"/>
    <w:rsid w:val="00271AA3"/>
    <w:rsid w:val="00271B7F"/>
    <w:rsid w:val="00271FE9"/>
    <w:rsid w:val="0027323B"/>
    <w:rsid w:val="00273E6B"/>
    <w:rsid w:val="00274174"/>
    <w:rsid w:val="002744FF"/>
    <w:rsid w:val="00275329"/>
    <w:rsid w:val="0027564B"/>
    <w:rsid w:val="00276B50"/>
    <w:rsid w:val="00276EAB"/>
    <w:rsid w:val="00276F1B"/>
    <w:rsid w:val="00277123"/>
    <w:rsid w:val="00277CAC"/>
    <w:rsid w:val="00280457"/>
    <w:rsid w:val="00280CC1"/>
    <w:rsid w:val="00282697"/>
    <w:rsid w:val="00282C6E"/>
    <w:rsid w:val="00282F95"/>
    <w:rsid w:val="0028315B"/>
    <w:rsid w:val="00283388"/>
    <w:rsid w:val="00284812"/>
    <w:rsid w:val="00284DFD"/>
    <w:rsid w:val="00284E9A"/>
    <w:rsid w:val="00285931"/>
    <w:rsid w:val="00285E3A"/>
    <w:rsid w:val="00286616"/>
    <w:rsid w:val="002868F0"/>
    <w:rsid w:val="00286F9E"/>
    <w:rsid w:val="00287306"/>
    <w:rsid w:val="002877FC"/>
    <w:rsid w:val="00287A99"/>
    <w:rsid w:val="00287AAB"/>
    <w:rsid w:val="00287F9D"/>
    <w:rsid w:val="002906A8"/>
    <w:rsid w:val="0029072B"/>
    <w:rsid w:val="00290F77"/>
    <w:rsid w:val="00291462"/>
    <w:rsid w:val="00291FD1"/>
    <w:rsid w:val="00292229"/>
    <w:rsid w:val="00292F48"/>
    <w:rsid w:val="002930C7"/>
    <w:rsid w:val="00293297"/>
    <w:rsid w:val="00293C3F"/>
    <w:rsid w:val="00293D9D"/>
    <w:rsid w:val="0029415E"/>
    <w:rsid w:val="002947B9"/>
    <w:rsid w:val="002947CC"/>
    <w:rsid w:val="002948E6"/>
    <w:rsid w:val="00294D28"/>
    <w:rsid w:val="00294D85"/>
    <w:rsid w:val="00294DD2"/>
    <w:rsid w:val="002954E8"/>
    <w:rsid w:val="00295A01"/>
    <w:rsid w:val="00295EBF"/>
    <w:rsid w:val="002963DA"/>
    <w:rsid w:val="00296576"/>
    <w:rsid w:val="0029679A"/>
    <w:rsid w:val="002969C5"/>
    <w:rsid w:val="00297C14"/>
    <w:rsid w:val="00297C7E"/>
    <w:rsid w:val="00297DE5"/>
    <w:rsid w:val="002A02A3"/>
    <w:rsid w:val="002A03E2"/>
    <w:rsid w:val="002A05FA"/>
    <w:rsid w:val="002A0AA1"/>
    <w:rsid w:val="002A0D82"/>
    <w:rsid w:val="002A0DF4"/>
    <w:rsid w:val="002A1771"/>
    <w:rsid w:val="002A1B6C"/>
    <w:rsid w:val="002A2490"/>
    <w:rsid w:val="002A25A7"/>
    <w:rsid w:val="002A271E"/>
    <w:rsid w:val="002A273B"/>
    <w:rsid w:val="002A48C9"/>
    <w:rsid w:val="002A54A8"/>
    <w:rsid w:val="002A61CF"/>
    <w:rsid w:val="002A623B"/>
    <w:rsid w:val="002A69BF"/>
    <w:rsid w:val="002A7467"/>
    <w:rsid w:val="002A761A"/>
    <w:rsid w:val="002A7823"/>
    <w:rsid w:val="002B07B0"/>
    <w:rsid w:val="002B0B59"/>
    <w:rsid w:val="002B1202"/>
    <w:rsid w:val="002B147A"/>
    <w:rsid w:val="002B1633"/>
    <w:rsid w:val="002B1940"/>
    <w:rsid w:val="002B1A4B"/>
    <w:rsid w:val="002B1C49"/>
    <w:rsid w:val="002B239F"/>
    <w:rsid w:val="002B270E"/>
    <w:rsid w:val="002B2872"/>
    <w:rsid w:val="002B443C"/>
    <w:rsid w:val="002B4980"/>
    <w:rsid w:val="002B4A11"/>
    <w:rsid w:val="002B4B53"/>
    <w:rsid w:val="002B4D07"/>
    <w:rsid w:val="002B53C4"/>
    <w:rsid w:val="002B58FD"/>
    <w:rsid w:val="002B5DE9"/>
    <w:rsid w:val="002B5F0F"/>
    <w:rsid w:val="002B60AE"/>
    <w:rsid w:val="002B6796"/>
    <w:rsid w:val="002B6EA7"/>
    <w:rsid w:val="002B7612"/>
    <w:rsid w:val="002C07BC"/>
    <w:rsid w:val="002C08E6"/>
    <w:rsid w:val="002C109A"/>
    <w:rsid w:val="002C1866"/>
    <w:rsid w:val="002C1B13"/>
    <w:rsid w:val="002C1EAC"/>
    <w:rsid w:val="002C1EBE"/>
    <w:rsid w:val="002C2352"/>
    <w:rsid w:val="002C253B"/>
    <w:rsid w:val="002C2A1E"/>
    <w:rsid w:val="002C4466"/>
    <w:rsid w:val="002C48D6"/>
    <w:rsid w:val="002C4DB8"/>
    <w:rsid w:val="002C53CF"/>
    <w:rsid w:val="002C5B93"/>
    <w:rsid w:val="002C6AA0"/>
    <w:rsid w:val="002C6C2D"/>
    <w:rsid w:val="002C7058"/>
    <w:rsid w:val="002C7342"/>
    <w:rsid w:val="002C7FDD"/>
    <w:rsid w:val="002D05B1"/>
    <w:rsid w:val="002D06D2"/>
    <w:rsid w:val="002D1580"/>
    <w:rsid w:val="002D1A6E"/>
    <w:rsid w:val="002D23FF"/>
    <w:rsid w:val="002D2726"/>
    <w:rsid w:val="002D29B3"/>
    <w:rsid w:val="002D2CCF"/>
    <w:rsid w:val="002D41B0"/>
    <w:rsid w:val="002D4620"/>
    <w:rsid w:val="002D4DA9"/>
    <w:rsid w:val="002D4EEF"/>
    <w:rsid w:val="002D4F47"/>
    <w:rsid w:val="002D501A"/>
    <w:rsid w:val="002D5060"/>
    <w:rsid w:val="002D507A"/>
    <w:rsid w:val="002D5D31"/>
    <w:rsid w:val="002D6007"/>
    <w:rsid w:val="002D6AF2"/>
    <w:rsid w:val="002D74F7"/>
    <w:rsid w:val="002D7B63"/>
    <w:rsid w:val="002D7BE0"/>
    <w:rsid w:val="002E05BF"/>
    <w:rsid w:val="002E06AF"/>
    <w:rsid w:val="002E0F87"/>
    <w:rsid w:val="002E1F12"/>
    <w:rsid w:val="002E2341"/>
    <w:rsid w:val="002E3109"/>
    <w:rsid w:val="002E34CB"/>
    <w:rsid w:val="002E3611"/>
    <w:rsid w:val="002E38A8"/>
    <w:rsid w:val="002E3BFE"/>
    <w:rsid w:val="002E3EE5"/>
    <w:rsid w:val="002E40A5"/>
    <w:rsid w:val="002E4A32"/>
    <w:rsid w:val="002E5A94"/>
    <w:rsid w:val="002E5E25"/>
    <w:rsid w:val="002E5E92"/>
    <w:rsid w:val="002E6755"/>
    <w:rsid w:val="002E68F8"/>
    <w:rsid w:val="002E708B"/>
    <w:rsid w:val="002E72DE"/>
    <w:rsid w:val="002E7525"/>
    <w:rsid w:val="002E7E03"/>
    <w:rsid w:val="002F021A"/>
    <w:rsid w:val="002F0387"/>
    <w:rsid w:val="002F0570"/>
    <w:rsid w:val="002F0E1E"/>
    <w:rsid w:val="002F0E62"/>
    <w:rsid w:val="002F12B7"/>
    <w:rsid w:val="002F1436"/>
    <w:rsid w:val="002F2071"/>
    <w:rsid w:val="002F26C0"/>
    <w:rsid w:val="002F2B55"/>
    <w:rsid w:val="002F2BEE"/>
    <w:rsid w:val="002F3729"/>
    <w:rsid w:val="002F3FF1"/>
    <w:rsid w:val="002F479E"/>
    <w:rsid w:val="002F54BB"/>
    <w:rsid w:val="002F5AD9"/>
    <w:rsid w:val="002F61E9"/>
    <w:rsid w:val="002F66E4"/>
    <w:rsid w:val="002F7396"/>
    <w:rsid w:val="002F79CF"/>
    <w:rsid w:val="00300416"/>
    <w:rsid w:val="00300B44"/>
    <w:rsid w:val="00300C1D"/>
    <w:rsid w:val="003018BE"/>
    <w:rsid w:val="00302238"/>
    <w:rsid w:val="00303E4B"/>
    <w:rsid w:val="00303E96"/>
    <w:rsid w:val="00303F40"/>
    <w:rsid w:val="00304419"/>
    <w:rsid w:val="003047B4"/>
    <w:rsid w:val="00304F01"/>
    <w:rsid w:val="003052A6"/>
    <w:rsid w:val="003055A0"/>
    <w:rsid w:val="003056FA"/>
    <w:rsid w:val="00306ED9"/>
    <w:rsid w:val="00307248"/>
    <w:rsid w:val="0031003D"/>
    <w:rsid w:val="003109DD"/>
    <w:rsid w:val="00310AF2"/>
    <w:rsid w:val="00311A1F"/>
    <w:rsid w:val="00312348"/>
    <w:rsid w:val="00312415"/>
    <w:rsid w:val="0031271D"/>
    <w:rsid w:val="003130A6"/>
    <w:rsid w:val="003134E7"/>
    <w:rsid w:val="00313B0F"/>
    <w:rsid w:val="00313ECF"/>
    <w:rsid w:val="0031400A"/>
    <w:rsid w:val="003146C5"/>
    <w:rsid w:val="00314D00"/>
    <w:rsid w:val="00315182"/>
    <w:rsid w:val="0031612C"/>
    <w:rsid w:val="0031636F"/>
    <w:rsid w:val="003172F9"/>
    <w:rsid w:val="00317408"/>
    <w:rsid w:val="00320043"/>
    <w:rsid w:val="003207A0"/>
    <w:rsid w:val="00320DAC"/>
    <w:rsid w:val="00320ED4"/>
    <w:rsid w:val="0032143B"/>
    <w:rsid w:val="00321B27"/>
    <w:rsid w:val="00322046"/>
    <w:rsid w:val="00322E27"/>
    <w:rsid w:val="00322F7E"/>
    <w:rsid w:val="00323741"/>
    <w:rsid w:val="00324BB1"/>
    <w:rsid w:val="003258D5"/>
    <w:rsid w:val="00325D03"/>
    <w:rsid w:val="0032651D"/>
    <w:rsid w:val="0032658C"/>
    <w:rsid w:val="0032695C"/>
    <w:rsid w:val="00326A0E"/>
    <w:rsid w:val="00326C96"/>
    <w:rsid w:val="00326D32"/>
    <w:rsid w:val="00327B31"/>
    <w:rsid w:val="003300B2"/>
    <w:rsid w:val="003300E4"/>
    <w:rsid w:val="003305E7"/>
    <w:rsid w:val="00330A89"/>
    <w:rsid w:val="00330B31"/>
    <w:rsid w:val="00330C55"/>
    <w:rsid w:val="003310E9"/>
    <w:rsid w:val="0033115A"/>
    <w:rsid w:val="0033149F"/>
    <w:rsid w:val="003315B6"/>
    <w:rsid w:val="003316DE"/>
    <w:rsid w:val="003318B2"/>
    <w:rsid w:val="003318BA"/>
    <w:rsid w:val="003323BD"/>
    <w:rsid w:val="0033275B"/>
    <w:rsid w:val="0033378D"/>
    <w:rsid w:val="00333845"/>
    <w:rsid w:val="00333C5B"/>
    <w:rsid w:val="00334752"/>
    <w:rsid w:val="0033534A"/>
    <w:rsid w:val="0033562B"/>
    <w:rsid w:val="003360DE"/>
    <w:rsid w:val="003361BC"/>
    <w:rsid w:val="00336239"/>
    <w:rsid w:val="00336D5E"/>
    <w:rsid w:val="003371C2"/>
    <w:rsid w:val="003373F5"/>
    <w:rsid w:val="00337580"/>
    <w:rsid w:val="00337866"/>
    <w:rsid w:val="00337D26"/>
    <w:rsid w:val="00340469"/>
    <w:rsid w:val="003404C5"/>
    <w:rsid w:val="00340985"/>
    <w:rsid w:val="00341168"/>
    <w:rsid w:val="0034121F"/>
    <w:rsid w:val="00341742"/>
    <w:rsid w:val="003420DC"/>
    <w:rsid w:val="003426FA"/>
    <w:rsid w:val="00342EC2"/>
    <w:rsid w:val="00343E5F"/>
    <w:rsid w:val="00344093"/>
    <w:rsid w:val="0034502B"/>
    <w:rsid w:val="00345961"/>
    <w:rsid w:val="00345ADA"/>
    <w:rsid w:val="00347275"/>
    <w:rsid w:val="00347502"/>
    <w:rsid w:val="003475BC"/>
    <w:rsid w:val="0035091B"/>
    <w:rsid w:val="0035142B"/>
    <w:rsid w:val="0035183E"/>
    <w:rsid w:val="00352DE5"/>
    <w:rsid w:val="00352E70"/>
    <w:rsid w:val="003533A8"/>
    <w:rsid w:val="00353550"/>
    <w:rsid w:val="0035425D"/>
    <w:rsid w:val="00354483"/>
    <w:rsid w:val="00354673"/>
    <w:rsid w:val="00354BAE"/>
    <w:rsid w:val="00355A22"/>
    <w:rsid w:val="00355E8A"/>
    <w:rsid w:val="003568ED"/>
    <w:rsid w:val="00357908"/>
    <w:rsid w:val="00357E75"/>
    <w:rsid w:val="00360FE9"/>
    <w:rsid w:val="00361627"/>
    <w:rsid w:val="00361B4B"/>
    <w:rsid w:val="00361DB4"/>
    <w:rsid w:val="003621F8"/>
    <w:rsid w:val="003629A7"/>
    <w:rsid w:val="00362B7C"/>
    <w:rsid w:val="0036329A"/>
    <w:rsid w:val="00363B27"/>
    <w:rsid w:val="0036467C"/>
    <w:rsid w:val="0036498C"/>
    <w:rsid w:val="00364B7B"/>
    <w:rsid w:val="00364E14"/>
    <w:rsid w:val="00364E8F"/>
    <w:rsid w:val="0036538D"/>
    <w:rsid w:val="0036587B"/>
    <w:rsid w:val="00365AFA"/>
    <w:rsid w:val="00365B68"/>
    <w:rsid w:val="00365E0C"/>
    <w:rsid w:val="00366356"/>
    <w:rsid w:val="00366652"/>
    <w:rsid w:val="0037045E"/>
    <w:rsid w:val="00370A3A"/>
    <w:rsid w:val="00370E84"/>
    <w:rsid w:val="0037172E"/>
    <w:rsid w:val="00371B38"/>
    <w:rsid w:val="00372BE1"/>
    <w:rsid w:val="0037302E"/>
    <w:rsid w:val="00373AA1"/>
    <w:rsid w:val="00373E74"/>
    <w:rsid w:val="00374105"/>
    <w:rsid w:val="0037459D"/>
    <w:rsid w:val="00374DF4"/>
    <w:rsid w:val="003763E9"/>
    <w:rsid w:val="003765B0"/>
    <w:rsid w:val="003767BD"/>
    <w:rsid w:val="00376A5E"/>
    <w:rsid w:val="00376F34"/>
    <w:rsid w:val="00376F7D"/>
    <w:rsid w:val="00377D22"/>
    <w:rsid w:val="00380BD2"/>
    <w:rsid w:val="00380C8E"/>
    <w:rsid w:val="00381945"/>
    <w:rsid w:val="003826B8"/>
    <w:rsid w:val="0038288D"/>
    <w:rsid w:val="00382BF0"/>
    <w:rsid w:val="003836AF"/>
    <w:rsid w:val="00383B27"/>
    <w:rsid w:val="0038402A"/>
    <w:rsid w:val="0038793E"/>
    <w:rsid w:val="003879D5"/>
    <w:rsid w:val="00387BEB"/>
    <w:rsid w:val="00387C2D"/>
    <w:rsid w:val="0039025B"/>
    <w:rsid w:val="00391062"/>
    <w:rsid w:val="0039199A"/>
    <w:rsid w:val="00391C69"/>
    <w:rsid w:val="00391FD7"/>
    <w:rsid w:val="00392382"/>
    <w:rsid w:val="003929B4"/>
    <w:rsid w:val="0039345F"/>
    <w:rsid w:val="00393DE0"/>
    <w:rsid w:val="0039549A"/>
    <w:rsid w:val="00395507"/>
    <w:rsid w:val="003955E8"/>
    <w:rsid w:val="00395928"/>
    <w:rsid w:val="003959D8"/>
    <w:rsid w:val="003959DD"/>
    <w:rsid w:val="00395DBA"/>
    <w:rsid w:val="00395EEE"/>
    <w:rsid w:val="003964A9"/>
    <w:rsid w:val="003965B5"/>
    <w:rsid w:val="00396626"/>
    <w:rsid w:val="00396B17"/>
    <w:rsid w:val="00396C75"/>
    <w:rsid w:val="003970FF"/>
    <w:rsid w:val="003972E7"/>
    <w:rsid w:val="00397571"/>
    <w:rsid w:val="003975AC"/>
    <w:rsid w:val="00397DEB"/>
    <w:rsid w:val="003A05AD"/>
    <w:rsid w:val="003A07DA"/>
    <w:rsid w:val="003A0B6E"/>
    <w:rsid w:val="003A1DA7"/>
    <w:rsid w:val="003A22E9"/>
    <w:rsid w:val="003A2695"/>
    <w:rsid w:val="003A36CF"/>
    <w:rsid w:val="003A38B9"/>
    <w:rsid w:val="003A3DC3"/>
    <w:rsid w:val="003A4D75"/>
    <w:rsid w:val="003A5934"/>
    <w:rsid w:val="003A5A7F"/>
    <w:rsid w:val="003A5DE7"/>
    <w:rsid w:val="003A5FCC"/>
    <w:rsid w:val="003A65B1"/>
    <w:rsid w:val="003A6CB0"/>
    <w:rsid w:val="003A7709"/>
    <w:rsid w:val="003B0026"/>
    <w:rsid w:val="003B010E"/>
    <w:rsid w:val="003B02B0"/>
    <w:rsid w:val="003B05A5"/>
    <w:rsid w:val="003B0E87"/>
    <w:rsid w:val="003B1296"/>
    <w:rsid w:val="003B1374"/>
    <w:rsid w:val="003B1572"/>
    <w:rsid w:val="003B1884"/>
    <w:rsid w:val="003B1BE2"/>
    <w:rsid w:val="003B1DCB"/>
    <w:rsid w:val="003B1F1B"/>
    <w:rsid w:val="003B2669"/>
    <w:rsid w:val="003B3B88"/>
    <w:rsid w:val="003B40CB"/>
    <w:rsid w:val="003B584D"/>
    <w:rsid w:val="003B594A"/>
    <w:rsid w:val="003B5A9A"/>
    <w:rsid w:val="003B5FE3"/>
    <w:rsid w:val="003B7324"/>
    <w:rsid w:val="003B7483"/>
    <w:rsid w:val="003B74EA"/>
    <w:rsid w:val="003B7B59"/>
    <w:rsid w:val="003C112B"/>
    <w:rsid w:val="003C129F"/>
    <w:rsid w:val="003C1619"/>
    <w:rsid w:val="003C17B4"/>
    <w:rsid w:val="003C1D37"/>
    <w:rsid w:val="003C2570"/>
    <w:rsid w:val="003C2C04"/>
    <w:rsid w:val="003C30D0"/>
    <w:rsid w:val="003C4860"/>
    <w:rsid w:val="003C48DD"/>
    <w:rsid w:val="003C5293"/>
    <w:rsid w:val="003C5842"/>
    <w:rsid w:val="003C73C5"/>
    <w:rsid w:val="003C77C8"/>
    <w:rsid w:val="003D04B3"/>
    <w:rsid w:val="003D05CF"/>
    <w:rsid w:val="003D0C35"/>
    <w:rsid w:val="003D0CF2"/>
    <w:rsid w:val="003D1551"/>
    <w:rsid w:val="003D18D5"/>
    <w:rsid w:val="003D198D"/>
    <w:rsid w:val="003D1C49"/>
    <w:rsid w:val="003D2AA1"/>
    <w:rsid w:val="003D2C44"/>
    <w:rsid w:val="003D2DC8"/>
    <w:rsid w:val="003D3590"/>
    <w:rsid w:val="003D3CF0"/>
    <w:rsid w:val="003D3D2B"/>
    <w:rsid w:val="003D6D37"/>
    <w:rsid w:val="003D70D2"/>
    <w:rsid w:val="003D7152"/>
    <w:rsid w:val="003D75FC"/>
    <w:rsid w:val="003D7A61"/>
    <w:rsid w:val="003E0DD4"/>
    <w:rsid w:val="003E1574"/>
    <w:rsid w:val="003E1F8D"/>
    <w:rsid w:val="003E241A"/>
    <w:rsid w:val="003E2BB5"/>
    <w:rsid w:val="003E3977"/>
    <w:rsid w:val="003E3FCE"/>
    <w:rsid w:val="003E50EA"/>
    <w:rsid w:val="003E521F"/>
    <w:rsid w:val="003E57F4"/>
    <w:rsid w:val="003E680D"/>
    <w:rsid w:val="003E6C1F"/>
    <w:rsid w:val="003E7E66"/>
    <w:rsid w:val="003F0326"/>
    <w:rsid w:val="003F0404"/>
    <w:rsid w:val="003F0671"/>
    <w:rsid w:val="003F0F0B"/>
    <w:rsid w:val="003F1136"/>
    <w:rsid w:val="003F1B43"/>
    <w:rsid w:val="003F270C"/>
    <w:rsid w:val="003F2806"/>
    <w:rsid w:val="003F288D"/>
    <w:rsid w:val="003F28C6"/>
    <w:rsid w:val="003F337D"/>
    <w:rsid w:val="003F3B4F"/>
    <w:rsid w:val="003F4590"/>
    <w:rsid w:val="003F47E6"/>
    <w:rsid w:val="003F503B"/>
    <w:rsid w:val="003F50CA"/>
    <w:rsid w:val="003F73AB"/>
    <w:rsid w:val="003F77B4"/>
    <w:rsid w:val="003F7D1D"/>
    <w:rsid w:val="004007BA"/>
    <w:rsid w:val="00400C10"/>
    <w:rsid w:val="00400D8E"/>
    <w:rsid w:val="004015D6"/>
    <w:rsid w:val="00402BA7"/>
    <w:rsid w:val="00403CF7"/>
    <w:rsid w:val="00404262"/>
    <w:rsid w:val="004046C4"/>
    <w:rsid w:val="00404B87"/>
    <w:rsid w:val="00404B9B"/>
    <w:rsid w:val="00405469"/>
    <w:rsid w:val="0040587F"/>
    <w:rsid w:val="004066BE"/>
    <w:rsid w:val="00406F43"/>
    <w:rsid w:val="004071F2"/>
    <w:rsid w:val="00407232"/>
    <w:rsid w:val="00407361"/>
    <w:rsid w:val="0040739C"/>
    <w:rsid w:val="00407CBE"/>
    <w:rsid w:val="00407F3E"/>
    <w:rsid w:val="00410A0F"/>
    <w:rsid w:val="00411EAF"/>
    <w:rsid w:val="004121F4"/>
    <w:rsid w:val="00412625"/>
    <w:rsid w:val="004128E1"/>
    <w:rsid w:val="00412CDA"/>
    <w:rsid w:val="0041335A"/>
    <w:rsid w:val="004134F8"/>
    <w:rsid w:val="00413C5D"/>
    <w:rsid w:val="0041473D"/>
    <w:rsid w:val="00414B59"/>
    <w:rsid w:val="00415653"/>
    <w:rsid w:val="004156DB"/>
    <w:rsid w:val="00415AC0"/>
    <w:rsid w:val="00415AC6"/>
    <w:rsid w:val="00415B10"/>
    <w:rsid w:val="00415B8B"/>
    <w:rsid w:val="00415C38"/>
    <w:rsid w:val="00416838"/>
    <w:rsid w:val="004169C9"/>
    <w:rsid w:val="004171AB"/>
    <w:rsid w:val="00417D4C"/>
    <w:rsid w:val="00420A8E"/>
    <w:rsid w:val="00421028"/>
    <w:rsid w:val="004210C6"/>
    <w:rsid w:val="004214CD"/>
    <w:rsid w:val="004217FE"/>
    <w:rsid w:val="00421A8A"/>
    <w:rsid w:val="00423631"/>
    <w:rsid w:val="00423C6C"/>
    <w:rsid w:val="004248F3"/>
    <w:rsid w:val="00424A52"/>
    <w:rsid w:val="00424F35"/>
    <w:rsid w:val="0042658C"/>
    <w:rsid w:val="004266E7"/>
    <w:rsid w:val="004268A8"/>
    <w:rsid w:val="00426C05"/>
    <w:rsid w:val="00426FA5"/>
    <w:rsid w:val="00430BE5"/>
    <w:rsid w:val="0043102D"/>
    <w:rsid w:val="0043132D"/>
    <w:rsid w:val="004313FA"/>
    <w:rsid w:val="00431B8C"/>
    <w:rsid w:val="00432B8F"/>
    <w:rsid w:val="00433050"/>
    <w:rsid w:val="0043350C"/>
    <w:rsid w:val="00434EE8"/>
    <w:rsid w:val="00435248"/>
    <w:rsid w:val="0043568C"/>
    <w:rsid w:val="00435C7C"/>
    <w:rsid w:val="00435C81"/>
    <w:rsid w:val="00436188"/>
    <w:rsid w:val="00437AA4"/>
    <w:rsid w:val="004401F8"/>
    <w:rsid w:val="004409C4"/>
    <w:rsid w:val="004411FC"/>
    <w:rsid w:val="0044128F"/>
    <w:rsid w:val="0044144F"/>
    <w:rsid w:val="00441B54"/>
    <w:rsid w:val="00442456"/>
    <w:rsid w:val="00442C72"/>
    <w:rsid w:val="004439D2"/>
    <w:rsid w:val="00443B2E"/>
    <w:rsid w:val="00444057"/>
    <w:rsid w:val="00444741"/>
    <w:rsid w:val="00445C4F"/>
    <w:rsid w:val="00445E6A"/>
    <w:rsid w:val="00446476"/>
    <w:rsid w:val="004469ED"/>
    <w:rsid w:val="00446E1D"/>
    <w:rsid w:val="00446E52"/>
    <w:rsid w:val="00446FB9"/>
    <w:rsid w:val="004475DC"/>
    <w:rsid w:val="00450364"/>
    <w:rsid w:val="00450DAE"/>
    <w:rsid w:val="00450FCA"/>
    <w:rsid w:val="00450FDA"/>
    <w:rsid w:val="00451EBE"/>
    <w:rsid w:val="00452120"/>
    <w:rsid w:val="00452202"/>
    <w:rsid w:val="00453162"/>
    <w:rsid w:val="00453E9C"/>
    <w:rsid w:val="00454338"/>
    <w:rsid w:val="00454E2D"/>
    <w:rsid w:val="00454E65"/>
    <w:rsid w:val="004550B8"/>
    <w:rsid w:val="0045624F"/>
    <w:rsid w:val="0045662B"/>
    <w:rsid w:val="00457854"/>
    <w:rsid w:val="004603FA"/>
    <w:rsid w:val="00460601"/>
    <w:rsid w:val="00460741"/>
    <w:rsid w:val="00460927"/>
    <w:rsid w:val="0046095F"/>
    <w:rsid w:val="00460EF9"/>
    <w:rsid w:val="004615B1"/>
    <w:rsid w:val="00461778"/>
    <w:rsid w:val="00461861"/>
    <w:rsid w:val="00461D62"/>
    <w:rsid w:val="00462DE9"/>
    <w:rsid w:val="00463AD7"/>
    <w:rsid w:val="004647ED"/>
    <w:rsid w:val="00464960"/>
    <w:rsid w:val="00465C4A"/>
    <w:rsid w:val="00465FAA"/>
    <w:rsid w:val="0046613A"/>
    <w:rsid w:val="0046634C"/>
    <w:rsid w:val="0046723D"/>
    <w:rsid w:val="0046782F"/>
    <w:rsid w:val="00467D6A"/>
    <w:rsid w:val="004706E7"/>
    <w:rsid w:val="00471378"/>
    <w:rsid w:val="00471731"/>
    <w:rsid w:val="00471D0A"/>
    <w:rsid w:val="00472456"/>
    <w:rsid w:val="00473AF1"/>
    <w:rsid w:val="00474679"/>
    <w:rsid w:val="00474970"/>
    <w:rsid w:val="00474A22"/>
    <w:rsid w:val="004750DD"/>
    <w:rsid w:val="00475D18"/>
    <w:rsid w:val="004760D0"/>
    <w:rsid w:val="00476960"/>
    <w:rsid w:val="00476975"/>
    <w:rsid w:val="00476BE3"/>
    <w:rsid w:val="00476DDC"/>
    <w:rsid w:val="004770B3"/>
    <w:rsid w:val="004772FE"/>
    <w:rsid w:val="00477737"/>
    <w:rsid w:val="00480179"/>
    <w:rsid w:val="004809FD"/>
    <w:rsid w:val="00480DA6"/>
    <w:rsid w:val="004811E2"/>
    <w:rsid w:val="00481476"/>
    <w:rsid w:val="00481618"/>
    <w:rsid w:val="00481776"/>
    <w:rsid w:val="00482223"/>
    <w:rsid w:val="004826A4"/>
    <w:rsid w:val="00482753"/>
    <w:rsid w:val="00482891"/>
    <w:rsid w:val="00482927"/>
    <w:rsid w:val="004835D9"/>
    <w:rsid w:val="00483AA1"/>
    <w:rsid w:val="00484C5A"/>
    <w:rsid w:val="004851D1"/>
    <w:rsid w:val="0048530A"/>
    <w:rsid w:val="0048547F"/>
    <w:rsid w:val="00485C84"/>
    <w:rsid w:val="004861EF"/>
    <w:rsid w:val="00486D60"/>
    <w:rsid w:val="00486E6E"/>
    <w:rsid w:val="004910B8"/>
    <w:rsid w:val="00491307"/>
    <w:rsid w:val="00491E5B"/>
    <w:rsid w:val="00491E6D"/>
    <w:rsid w:val="0049227B"/>
    <w:rsid w:val="00492785"/>
    <w:rsid w:val="004929AF"/>
    <w:rsid w:val="00493126"/>
    <w:rsid w:val="0049344B"/>
    <w:rsid w:val="00493FD8"/>
    <w:rsid w:val="0049468D"/>
    <w:rsid w:val="004946C5"/>
    <w:rsid w:val="00494F42"/>
    <w:rsid w:val="00495244"/>
    <w:rsid w:val="004958CA"/>
    <w:rsid w:val="004958FD"/>
    <w:rsid w:val="00496621"/>
    <w:rsid w:val="00496AA6"/>
    <w:rsid w:val="00496CB0"/>
    <w:rsid w:val="00496F29"/>
    <w:rsid w:val="00496F40"/>
    <w:rsid w:val="004978B6"/>
    <w:rsid w:val="00497E06"/>
    <w:rsid w:val="004A0150"/>
    <w:rsid w:val="004A0158"/>
    <w:rsid w:val="004A0835"/>
    <w:rsid w:val="004A088B"/>
    <w:rsid w:val="004A292A"/>
    <w:rsid w:val="004A308B"/>
    <w:rsid w:val="004A351A"/>
    <w:rsid w:val="004A3BF5"/>
    <w:rsid w:val="004A3DCB"/>
    <w:rsid w:val="004A403B"/>
    <w:rsid w:val="004A415F"/>
    <w:rsid w:val="004A4167"/>
    <w:rsid w:val="004A4384"/>
    <w:rsid w:val="004A43F0"/>
    <w:rsid w:val="004A58D2"/>
    <w:rsid w:val="004A6BCC"/>
    <w:rsid w:val="004A6D4D"/>
    <w:rsid w:val="004B0B52"/>
    <w:rsid w:val="004B0C00"/>
    <w:rsid w:val="004B0E68"/>
    <w:rsid w:val="004B2B2C"/>
    <w:rsid w:val="004B31A5"/>
    <w:rsid w:val="004B3FCA"/>
    <w:rsid w:val="004B43E2"/>
    <w:rsid w:val="004B44FA"/>
    <w:rsid w:val="004B4586"/>
    <w:rsid w:val="004B49A4"/>
    <w:rsid w:val="004B49EE"/>
    <w:rsid w:val="004B4C0C"/>
    <w:rsid w:val="004B5480"/>
    <w:rsid w:val="004B6442"/>
    <w:rsid w:val="004B7B96"/>
    <w:rsid w:val="004C000D"/>
    <w:rsid w:val="004C0B07"/>
    <w:rsid w:val="004C0FB4"/>
    <w:rsid w:val="004C2836"/>
    <w:rsid w:val="004C2D54"/>
    <w:rsid w:val="004C2F30"/>
    <w:rsid w:val="004C2F61"/>
    <w:rsid w:val="004C30D6"/>
    <w:rsid w:val="004C3E92"/>
    <w:rsid w:val="004C4D47"/>
    <w:rsid w:val="004C51C7"/>
    <w:rsid w:val="004C5235"/>
    <w:rsid w:val="004C53A2"/>
    <w:rsid w:val="004C541E"/>
    <w:rsid w:val="004C5A38"/>
    <w:rsid w:val="004C5DBB"/>
    <w:rsid w:val="004C5DD3"/>
    <w:rsid w:val="004C5F21"/>
    <w:rsid w:val="004C64DB"/>
    <w:rsid w:val="004C6A4F"/>
    <w:rsid w:val="004C730F"/>
    <w:rsid w:val="004C74D5"/>
    <w:rsid w:val="004C7577"/>
    <w:rsid w:val="004C7655"/>
    <w:rsid w:val="004C771E"/>
    <w:rsid w:val="004D015F"/>
    <w:rsid w:val="004D035F"/>
    <w:rsid w:val="004D097D"/>
    <w:rsid w:val="004D0EB8"/>
    <w:rsid w:val="004D121E"/>
    <w:rsid w:val="004D19D5"/>
    <w:rsid w:val="004D1D34"/>
    <w:rsid w:val="004D2208"/>
    <w:rsid w:val="004D2505"/>
    <w:rsid w:val="004D27F6"/>
    <w:rsid w:val="004D2B73"/>
    <w:rsid w:val="004D2C02"/>
    <w:rsid w:val="004D2CD5"/>
    <w:rsid w:val="004D35B3"/>
    <w:rsid w:val="004D399D"/>
    <w:rsid w:val="004D4150"/>
    <w:rsid w:val="004D4467"/>
    <w:rsid w:val="004D4565"/>
    <w:rsid w:val="004D4C99"/>
    <w:rsid w:val="004D4DF8"/>
    <w:rsid w:val="004D4E55"/>
    <w:rsid w:val="004D5F92"/>
    <w:rsid w:val="004D5FD3"/>
    <w:rsid w:val="004D63FC"/>
    <w:rsid w:val="004D64B6"/>
    <w:rsid w:val="004D6B75"/>
    <w:rsid w:val="004E001C"/>
    <w:rsid w:val="004E0092"/>
    <w:rsid w:val="004E126F"/>
    <w:rsid w:val="004E12D6"/>
    <w:rsid w:val="004E159A"/>
    <w:rsid w:val="004E2447"/>
    <w:rsid w:val="004E3671"/>
    <w:rsid w:val="004E45F4"/>
    <w:rsid w:val="004E488D"/>
    <w:rsid w:val="004E4BB6"/>
    <w:rsid w:val="004E632C"/>
    <w:rsid w:val="004E6713"/>
    <w:rsid w:val="004E67CF"/>
    <w:rsid w:val="004E6A9B"/>
    <w:rsid w:val="004E6BA1"/>
    <w:rsid w:val="004E7099"/>
    <w:rsid w:val="004E71DB"/>
    <w:rsid w:val="004E7767"/>
    <w:rsid w:val="004E77B0"/>
    <w:rsid w:val="004E7C97"/>
    <w:rsid w:val="004F07D5"/>
    <w:rsid w:val="004F09FF"/>
    <w:rsid w:val="004F0FA4"/>
    <w:rsid w:val="004F2320"/>
    <w:rsid w:val="004F249A"/>
    <w:rsid w:val="004F2761"/>
    <w:rsid w:val="004F2F7A"/>
    <w:rsid w:val="004F34D8"/>
    <w:rsid w:val="004F3905"/>
    <w:rsid w:val="004F3E24"/>
    <w:rsid w:val="004F411F"/>
    <w:rsid w:val="004F4871"/>
    <w:rsid w:val="004F4C19"/>
    <w:rsid w:val="004F6693"/>
    <w:rsid w:val="004F68B7"/>
    <w:rsid w:val="004F71D0"/>
    <w:rsid w:val="004F7269"/>
    <w:rsid w:val="00500455"/>
    <w:rsid w:val="005005CC"/>
    <w:rsid w:val="00500B47"/>
    <w:rsid w:val="00500F9E"/>
    <w:rsid w:val="00501708"/>
    <w:rsid w:val="005021E2"/>
    <w:rsid w:val="00502511"/>
    <w:rsid w:val="00502BA7"/>
    <w:rsid w:val="00502F21"/>
    <w:rsid w:val="005035D3"/>
    <w:rsid w:val="005039F8"/>
    <w:rsid w:val="005049AE"/>
    <w:rsid w:val="0050554C"/>
    <w:rsid w:val="00505E7D"/>
    <w:rsid w:val="005062E6"/>
    <w:rsid w:val="00506888"/>
    <w:rsid w:val="00506B1B"/>
    <w:rsid w:val="00506ED1"/>
    <w:rsid w:val="00507344"/>
    <w:rsid w:val="00507403"/>
    <w:rsid w:val="005074B4"/>
    <w:rsid w:val="00507A50"/>
    <w:rsid w:val="00510D68"/>
    <w:rsid w:val="00511594"/>
    <w:rsid w:val="00512074"/>
    <w:rsid w:val="00512243"/>
    <w:rsid w:val="005135CE"/>
    <w:rsid w:val="00513833"/>
    <w:rsid w:val="00513888"/>
    <w:rsid w:val="00514268"/>
    <w:rsid w:val="005147E4"/>
    <w:rsid w:val="005148CB"/>
    <w:rsid w:val="00514EB6"/>
    <w:rsid w:val="00515839"/>
    <w:rsid w:val="00515D6B"/>
    <w:rsid w:val="005161FB"/>
    <w:rsid w:val="005171D1"/>
    <w:rsid w:val="0051741A"/>
    <w:rsid w:val="005176E8"/>
    <w:rsid w:val="005176ED"/>
    <w:rsid w:val="00517F78"/>
    <w:rsid w:val="00520551"/>
    <w:rsid w:val="005212E6"/>
    <w:rsid w:val="005216F2"/>
    <w:rsid w:val="00521852"/>
    <w:rsid w:val="00522C34"/>
    <w:rsid w:val="00522E44"/>
    <w:rsid w:val="00524427"/>
    <w:rsid w:val="005245EA"/>
    <w:rsid w:val="005256A7"/>
    <w:rsid w:val="0052586C"/>
    <w:rsid w:val="00525926"/>
    <w:rsid w:val="0052622A"/>
    <w:rsid w:val="00526F48"/>
    <w:rsid w:val="00527806"/>
    <w:rsid w:val="00527D7A"/>
    <w:rsid w:val="00530105"/>
    <w:rsid w:val="0053046A"/>
    <w:rsid w:val="00530880"/>
    <w:rsid w:val="0053108E"/>
    <w:rsid w:val="0053173E"/>
    <w:rsid w:val="00531CA5"/>
    <w:rsid w:val="00532227"/>
    <w:rsid w:val="0053313F"/>
    <w:rsid w:val="00534009"/>
    <w:rsid w:val="00535287"/>
    <w:rsid w:val="005354DD"/>
    <w:rsid w:val="005359D3"/>
    <w:rsid w:val="00535DAF"/>
    <w:rsid w:val="00536175"/>
    <w:rsid w:val="00536D6C"/>
    <w:rsid w:val="0053707E"/>
    <w:rsid w:val="00537A58"/>
    <w:rsid w:val="00540249"/>
    <w:rsid w:val="005402AD"/>
    <w:rsid w:val="00541E2B"/>
    <w:rsid w:val="005420AF"/>
    <w:rsid w:val="00542126"/>
    <w:rsid w:val="005422EB"/>
    <w:rsid w:val="00542DD0"/>
    <w:rsid w:val="00543013"/>
    <w:rsid w:val="0054344B"/>
    <w:rsid w:val="005434DB"/>
    <w:rsid w:val="00543609"/>
    <w:rsid w:val="00544006"/>
    <w:rsid w:val="00544552"/>
    <w:rsid w:val="0054476A"/>
    <w:rsid w:val="00545A45"/>
    <w:rsid w:val="00545E98"/>
    <w:rsid w:val="00545FA8"/>
    <w:rsid w:val="005463CC"/>
    <w:rsid w:val="0054674C"/>
    <w:rsid w:val="00547C61"/>
    <w:rsid w:val="0055086D"/>
    <w:rsid w:val="00550C37"/>
    <w:rsid w:val="00550EFF"/>
    <w:rsid w:val="00550F8D"/>
    <w:rsid w:val="0055169B"/>
    <w:rsid w:val="00551D81"/>
    <w:rsid w:val="00551DD6"/>
    <w:rsid w:val="00552F31"/>
    <w:rsid w:val="00552F9B"/>
    <w:rsid w:val="00552FBF"/>
    <w:rsid w:val="005540A2"/>
    <w:rsid w:val="0055452D"/>
    <w:rsid w:val="005549C9"/>
    <w:rsid w:val="00554BAD"/>
    <w:rsid w:val="0055581E"/>
    <w:rsid w:val="00555BAA"/>
    <w:rsid w:val="00555BC0"/>
    <w:rsid w:val="00555C73"/>
    <w:rsid w:val="005568FC"/>
    <w:rsid w:val="00556C07"/>
    <w:rsid w:val="0055761D"/>
    <w:rsid w:val="00557B4B"/>
    <w:rsid w:val="00557E2F"/>
    <w:rsid w:val="00560D16"/>
    <w:rsid w:val="00560D39"/>
    <w:rsid w:val="005613D8"/>
    <w:rsid w:val="005613DD"/>
    <w:rsid w:val="005618AE"/>
    <w:rsid w:val="005624A3"/>
    <w:rsid w:val="00562A9C"/>
    <w:rsid w:val="00562C74"/>
    <w:rsid w:val="005630E3"/>
    <w:rsid w:val="005631B2"/>
    <w:rsid w:val="005637FA"/>
    <w:rsid w:val="00564406"/>
    <w:rsid w:val="00564952"/>
    <w:rsid w:val="00566044"/>
    <w:rsid w:val="00566849"/>
    <w:rsid w:val="00567177"/>
    <w:rsid w:val="00567AD1"/>
    <w:rsid w:val="00571387"/>
    <w:rsid w:val="00572132"/>
    <w:rsid w:val="00572221"/>
    <w:rsid w:val="00572308"/>
    <w:rsid w:val="00572B50"/>
    <w:rsid w:val="00572DB2"/>
    <w:rsid w:val="00573BA5"/>
    <w:rsid w:val="00573C59"/>
    <w:rsid w:val="00573D0C"/>
    <w:rsid w:val="00573E35"/>
    <w:rsid w:val="005747F4"/>
    <w:rsid w:val="00574EF2"/>
    <w:rsid w:val="005751B0"/>
    <w:rsid w:val="00575B4D"/>
    <w:rsid w:val="00575B72"/>
    <w:rsid w:val="00575D86"/>
    <w:rsid w:val="005762A4"/>
    <w:rsid w:val="005763CF"/>
    <w:rsid w:val="00576431"/>
    <w:rsid w:val="00576E33"/>
    <w:rsid w:val="005771D9"/>
    <w:rsid w:val="005775ED"/>
    <w:rsid w:val="00577EC0"/>
    <w:rsid w:val="00580259"/>
    <w:rsid w:val="00580988"/>
    <w:rsid w:val="00580B14"/>
    <w:rsid w:val="00581077"/>
    <w:rsid w:val="00581158"/>
    <w:rsid w:val="00581C80"/>
    <w:rsid w:val="00582338"/>
    <w:rsid w:val="005828FE"/>
    <w:rsid w:val="00583918"/>
    <w:rsid w:val="00583D8F"/>
    <w:rsid w:val="00583DDC"/>
    <w:rsid w:val="0058413B"/>
    <w:rsid w:val="00584520"/>
    <w:rsid w:val="00585BFC"/>
    <w:rsid w:val="005861AF"/>
    <w:rsid w:val="005868AD"/>
    <w:rsid w:val="00586B1C"/>
    <w:rsid w:val="005877D6"/>
    <w:rsid w:val="0058794E"/>
    <w:rsid w:val="00590B69"/>
    <w:rsid w:val="00590E2E"/>
    <w:rsid w:val="00591301"/>
    <w:rsid w:val="00591399"/>
    <w:rsid w:val="0059220D"/>
    <w:rsid w:val="005940EA"/>
    <w:rsid w:val="005943A5"/>
    <w:rsid w:val="00594B2D"/>
    <w:rsid w:val="005953A7"/>
    <w:rsid w:val="005956DC"/>
    <w:rsid w:val="005958CA"/>
    <w:rsid w:val="00595B03"/>
    <w:rsid w:val="00596000"/>
    <w:rsid w:val="00596286"/>
    <w:rsid w:val="00597904"/>
    <w:rsid w:val="005A0566"/>
    <w:rsid w:val="005A097D"/>
    <w:rsid w:val="005A13BD"/>
    <w:rsid w:val="005A1A54"/>
    <w:rsid w:val="005A1E9E"/>
    <w:rsid w:val="005A2EF5"/>
    <w:rsid w:val="005A31FA"/>
    <w:rsid w:val="005A3494"/>
    <w:rsid w:val="005A38D5"/>
    <w:rsid w:val="005A426F"/>
    <w:rsid w:val="005A53AD"/>
    <w:rsid w:val="005A5C61"/>
    <w:rsid w:val="005A5FB1"/>
    <w:rsid w:val="005A62C6"/>
    <w:rsid w:val="005A657C"/>
    <w:rsid w:val="005A65BB"/>
    <w:rsid w:val="005A672F"/>
    <w:rsid w:val="005A6F5E"/>
    <w:rsid w:val="005A7092"/>
    <w:rsid w:val="005A74C2"/>
    <w:rsid w:val="005A7C0A"/>
    <w:rsid w:val="005A7FCA"/>
    <w:rsid w:val="005B110D"/>
    <w:rsid w:val="005B1205"/>
    <w:rsid w:val="005B127A"/>
    <w:rsid w:val="005B1493"/>
    <w:rsid w:val="005B18F2"/>
    <w:rsid w:val="005B1995"/>
    <w:rsid w:val="005B1EFD"/>
    <w:rsid w:val="005B2336"/>
    <w:rsid w:val="005B26B3"/>
    <w:rsid w:val="005B283C"/>
    <w:rsid w:val="005B2E8A"/>
    <w:rsid w:val="005B36E8"/>
    <w:rsid w:val="005B3C0A"/>
    <w:rsid w:val="005B3FE7"/>
    <w:rsid w:val="005B4095"/>
    <w:rsid w:val="005B4300"/>
    <w:rsid w:val="005B4403"/>
    <w:rsid w:val="005B50CB"/>
    <w:rsid w:val="005B58AB"/>
    <w:rsid w:val="005B719C"/>
    <w:rsid w:val="005B7D7D"/>
    <w:rsid w:val="005C0331"/>
    <w:rsid w:val="005C03BD"/>
    <w:rsid w:val="005C097B"/>
    <w:rsid w:val="005C1034"/>
    <w:rsid w:val="005C135C"/>
    <w:rsid w:val="005C199A"/>
    <w:rsid w:val="005C19DD"/>
    <w:rsid w:val="005C2727"/>
    <w:rsid w:val="005C287C"/>
    <w:rsid w:val="005C29D7"/>
    <w:rsid w:val="005C33B2"/>
    <w:rsid w:val="005C3920"/>
    <w:rsid w:val="005C3B89"/>
    <w:rsid w:val="005C4265"/>
    <w:rsid w:val="005C4488"/>
    <w:rsid w:val="005C45BB"/>
    <w:rsid w:val="005C6463"/>
    <w:rsid w:val="005C6EA5"/>
    <w:rsid w:val="005C73C7"/>
    <w:rsid w:val="005C7540"/>
    <w:rsid w:val="005C766F"/>
    <w:rsid w:val="005D0196"/>
    <w:rsid w:val="005D088A"/>
    <w:rsid w:val="005D0B20"/>
    <w:rsid w:val="005D0BE3"/>
    <w:rsid w:val="005D0ED3"/>
    <w:rsid w:val="005D1428"/>
    <w:rsid w:val="005D2096"/>
    <w:rsid w:val="005D228C"/>
    <w:rsid w:val="005D2FF6"/>
    <w:rsid w:val="005D36E1"/>
    <w:rsid w:val="005D4698"/>
    <w:rsid w:val="005D4872"/>
    <w:rsid w:val="005D7495"/>
    <w:rsid w:val="005D7D20"/>
    <w:rsid w:val="005E0763"/>
    <w:rsid w:val="005E0A26"/>
    <w:rsid w:val="005E0B4E"/>
    <w:rsid w:val="005E123B"/>
    <w:rsid w:val="005E147C"/>
    <w:rsid w:val="005E1647"/>
    <w:rsid w:val="005E1CBF"/>
    <w:rsid w:val="005E28FE"/>
    <w:rsid w:val="005E297D"/>
    <w:rsid w:val="005E30CB"/>
    <w:rsid w:val="005E43B8"/>
    <w:rsid w:val="005E4578"/>
    <w:rsid w:val="005E4B38"/>
    <w:rsid w:val="005E4BCE"/>
    <w:rsid w:val="005E4CCE"/>
    <w:rsid w:val="005E4D7F"/>
    <w:rsid w:val="005E5A6A"/>
    <w:rsid w:val="005E5ADF"/>
    <w:rsid w:val="005E5E26"/>
    <w:rsid w:val="005E6891"/>
    <w:rsid w:val="005E69DF"/>
    <w:rsid w:val="005E6F32"/>
    <w:rsid w:val="005E7563"/>
    <w:rsid w:val="005E78D5"/>
    <w:rsid w:val="005E7B35"/>
    <w:rsid w:val="005E7E41"/>
    <w:rsid w:val="005F0637"/>
    <w:rsid w:val="005F0DAC"/>
    <w:rsid w:val="005F0F60"/>
    <w:rsid w:val="005F1363"/>
    <w:rsid w:val="005F1609"/>
    <w:rsid w:val="005F21CD"/>
    <w:rsid w:val="005F233F"/>
    <w:rsid w:val="005F263D"/>
    <w:rsid w:val="005F2BC5"/>
    <w:rsid w:val="005F3677"/>
    <w:rsid w:val="005F4067"/>
    <w:rsid w:val="005F4DC4"/>
    <w:rsid w:val="005F5ADE"/>
    <w:rsid w:val="005F5EBD"/>
    <w:rsid w:val="005F67DA"/>
    <w:rsid w:val="005F68DE"/>
    <w:rsid w:val="005F7521"/>
    <w:rsid w:val="006005AF"/>
    <w:rsid w:val="006008DB"/>
    <w:rsid w:val="00600F5D"/>
    <w:rsid w:val="00601D0F"/>
    <w:rsid w:val="0060257B"/>
    <w:rsid w:val="00602676"/>
    <w:rsid w:val="00602822"/>
    <w:rsid w:val="00602F23"/>
    <w:rsid w:val="00603053"/>
    <w:rsid w:val="006034F9"/>
    <w:rsid w:val="006045E2"/>
    <w:rsid w:val="00604664"/>
    <w:rsid w:val="00604B4E"/>
    <w:rsid w:val="00604DFE"/>
    <w:rsid w:val="00605482"/>
    <w:rsid w:val="00605739"/>
    <w:rsid w:val="006063EA"/>
    <w:rsid w:val="00606DE5"/>
    <w:rsid w:val="00607AD0"/>
    <w:rsid w:val="00607C08"/>
    <w:rsid w:val="00610120"/>
    <w:rsid w:val="00610684"/>
    <w:rsid w:val="00610BD1"/>
    <w:rsid w:val="00611E00"/>
    <w:rsid w:val="006124D3"/>
    <w:rsid w:val="00612712"/>
    <w:rsid w:val="00612807"/>
    <w:rsid w:val="006131BC"/>
    <w:rsid w:val="006138AD"/>
    <w:rsid w:val="00613A42"/>
    <w:rsid w:val="006143E4"/>
    <w:rsid w:val="00614C08"/>
    <w:rsid w:val="00614F2E"/>
    <w:rsid w:val="00614FAD"/>
    <w:rsid w:val="00614FB3"/>
    <w:rsid w:val="00615311"/>
    <w:rsid w:val="00615B0E"/>
    <w:rsid w:val="006168FB"/>
    <w:rsid w:val="006169B6"/>
    <w:rsid w:val="006171D8"/>
    <w:rsid w:val="00617AAA"/>
    <w:rsid w:val="00617B66"/>
    <w:rsid w:val="00617CC2"/>
    <w:rsid w:val="00621551"/>
    <w:rsid w:val="00622513"/>
    <w:rsid w:val="00622D91"/>
    <w:rsid w:val="006231FC"/>
    <w:rsid w:val="006232B8"/>
    <w:rsid w:val="00624384"/>
    <w:rsid w:val="006248BA"/>
    <w:rsid w:val="006248D0"/>
    <w:rsid w:val="00625267"/>
    <w:rsid w:val="00625750"/>
    <w:rsid w:val="00626CF7"/>
    <w:rsid w:val="00626DFA"/>
    <w:rsid w:val="00626E7F"/>
    <w:rsid w:val="006273E2"/>
    <w:rsid w:val="006300F7"/>
    <w:rsid w:val="0063133C"/>
    <w:rsid w:val="00631FBF"/>
    <w:rsid w:val="00632AF2"/>
    <w:rsid w:val="00632F80"/>
    <w:rsid w:val="0063396A"/>
    <w:rsid w:val="00633AFF"/>
    <w:rsid w:val="00634203"/>
    <w:rsid w:val="0063455A"/>
    <w:rsid w:val="00634DE2"/>
    <w:rsid w:val="0063545F"/>
    <w:rsid w:val="00635AF9"/>
    <w:rsid w:val="006369C7"/>
    <w:rsid w:val="00637CE5"/>
    <w:rsid w:val="00637DD4"/>
    <w:rsid w:val="00637F67"/>
    <w:rsid w:val="00640143"/>
    <w:rsid w:val="0064056B"/>
    <w:rsid w:val="006411B0"/>
    <w:rsid w:val="006413BB"/>
    <w:rsid w:val="00641610"/>
    <w:rsid w:val="00641B91"/>
    <w:rsid w:val="00641DE0"/>
    <w:rsid w:val="006421B6"/>
    <w:rsid w:val="00642435"/>
    <w:rsid w:val="00642BF8"/>
    <w:rsid w:val="00642DC0"/>
    <w:rsid w:val="00643976"/>
    <w:rsid w:val="0064428D"/>
    <w:rsid w:val="00644A42"/>
    <w:rsid w:val="00644D65"/>
    <w:rsid w:val="006453EE"/>
    <w:rsid w:val="006460E1"/>
    <w:rsid w:val="00646E7F"/>
    <w:rsid w:val="00647119"/>
    <w:rsid w:val="00647A69"/>
    <w:rsid w:val="00650223"/>
    <w:rsid w:val="006502D1"/>
    <w:rsid w:val="006506EB"/>
    <w:rsid w:val="0065109F"/>
    <w:rsid w:val="00651470"/>
    <w:rsid w:val="00651689"/>
    <w:rsid w:val="00651C8C"/>
    <w:rsid w:val="0065222C"/>
    <w:rsid w:val="00653D04"/>
    <w:rsid w:val="006542D3"/>
    <w:rsid w:val="006544D6"/>
    <w:rsid w:val="00656410"/>
    <w:rsid w:val="0065718A"/>
    <w:rsid w:val="0065759F"/>
    <w:rsid w:val="00657ED6"/>
    <w:rsid w:val="006606B4"/>
    <w:rsid w:val="00660704"/>
    <w:rsid w:val="00661907"/>
    <w:rsid w:val="00662100"/>
    <w:rsid w:val="00662977"/>
    <w:rsid w:val="00662CBE"/>
    <w:rsid w:val="00662DCC"/>
    <w:rsid w:val="006630C8"/>
    <w:rsid w:val="00663606"/>
    <w:rsid w:val="00663AAC"/>
    <w:rsid w:val="00663BD7"/>
    <w:rsid w:val="006643B6"/>
    <w:rsid w:val="0066476D"/>
    <w:rsid w:val="00664DBE"/>
    <w:rsid w:val="00664F7D"/>
    <w:rsid w:val="00666000"/>
    <w:rsid w:val="00666936"/>
    <w:rsid w:val="00667240"/>
    <w:rsid w:val="00667799"/>
    <w:rsid w:val="00667EBD"/>
    <w:rsid w:val="00667F42"/>
    <w:rsid w:val="00670323"/>
    <w:rsid w:val="006705D0"/>
    <w:rsid w:val="0067087A"/>
    <w:rsid w:val="006708DD"/>
    <w:rsid w:val="00670E25"/>
    <w:rsid w:val="00671372"/>
    <w:rsid w:val="006715E4"/>
    <w:rsid w:val="00671C24"/>
    <w:rsid w:val="00672000"/>
    <w:rsid w:val="00672543"/>
    <w:rsid w:val="0067290B"/>
    <w:rsid w:val="006734CE"/>
    <w:rsid w:val="00673779"/>
    <w:rsid w:val="00673EED"/>
    <w:rsid w:val="00675035"/>
    <w:rsid w:val="0067617B"/>
    <w:rsid w:val="00676DE1"/>
    <w:rsid w:val="00676E15"/>
    <w:rsid w:val="0067763F"/>
    <w:rsid w:val="006776EF"/>
    <w:rsid w:val="00677EFD"/>
    <w:rsid w:val="006802BF"/>
    <w:rsid w:val="00680429"/>
    <w:rsid w:val="00680C6C"/>
    <w:rsid w:val="006810BB"/>
    <w:rsid w:val="0068196D"/>
    <w:rsid w:val="00681FAD"/>
    <w:rsid w:val="0068245F"/>
    <w:rsid w:val="00682660"/>
    <w:rsid w:val="0068293C"/>
    <w:rsid w:val="00682FBC"/>
    <w:rsid w:val="00683027"/>
    <w:rsid w:val="00683172"/>
    <w:rsid w:val="00683969"/>
    <w:rsid w:val="00683F0E"/>
    <w:rsid w:val="00683F48"/>
    <w:rsid w:val="00684925"/>
    <w:rsid w:val="00684F69"/>
    <w:rsid w:val="006853D1"/>
    <w:rsid w:val="006866F1"/>
    <w:rsid w:val="00686776"/>
    <w:rsid w:val="00686CD9"/>
    <w:rsid w:val="00687502"/>
    <w:rsid w:val="00687C90"/>
    <w:rsid w:val="00690CA6"/>
    <w:rsid w:val="006918E7"/>
    <w:rsid w:val="00691F35"/>
    <w:rsid w:val="00691FA6"/>
    <w:rsid w:val="00691FA7"/>
    <w:rsid w:val="00692508"/>
    <w:rsid w:val="00692E77"/>
    <w:rsid w:val="006936F3"/>
    <w:rsid w:val="00694466"/>
    <w:rsid w:val="006944C3"/>
    <w:rsid w:val="00694590"/>
    <w:rsid w:val="00694AF7"/>
    <w:rsid w:val="00695F62"/>
    <w:rsid w:val="00696BC7"/>
    <w:rsid w:val="00696D77"/>
    <w:rsid w:val="006A007E"/>
    <w:rsid w:val="006A10DC"/>
    <w:rsid w:val="006A13B9"/>
    <w:rsid w:val="006A177D"/>
    <w:rsid w:val="006A1BD7"/>
    <w:rsid w:val="006A2252"/>
    <w:rsid w:val="006A2AC7"/>
    <w:rsid w:val="006A2E32"/>
    <w:rsid w:val="006A32A6"/>
    <w:rsid w:val="006A40D7"/>
    <w:rsid w:val="006A419A"/>
    <w:rsid w:val="006A47D1"/>
    <w:rsid w:val="006A53CE"/>
    <w:rsid w:val="006A5850"/>
    <w:rsid w:val="006A5DFD"/>
    <w:rsid w:val="006A6166"/>
    <w:rsid w:val="006A62B1"/>
    <w:rsid w:val="006A70BE"/>
    <w:rsid w:val="006A7190"/>
    <w:rsid w:val="006A7195"/>
    <w:rsid w:val="006A7196"/>
    <w:rsid w:val="006A7505"/>
    <w:rsid w:val="006A751A"/>
    <w:rsid w:val="006A7BC6"/>
    <w:rsid w:val="006A7C6E"/>
    <w:rsid w:val="006A7D22"/>
    <w:rsid w:val="006B017A"/>
    <w:rsid w:val="006B077A"/>
    <w:rsid w:val="006B1BED"/>
    <w:rsid w:val="006B2512"/>
    <w:rsid w:val="006B2631"/>
    <w:rsid w:val="006B2C2F"/>
    <w:rsid w:val="006B2D69"/>
    <w:rsid w:val="006B3133"/>
    <w:rsid w:val="006B33EF"/>
    <w:rsid w:val="006B36E8"/>
    <w:rsid w:val="006B443B"/>
    <w:rsid w:val="006B444B"/>
    <w:rsid w:val="006B4DF4"/>
    <w:rsid w:val="006B5707"/>
    <w:rsid w:val="006B5A1C"/>
    <w:rsid w:val="006B62D3"/>
    <w:rsid w:val="006B66C7"/>
    <w:rsid w:val="006B748C"/>
    <w:rsid w:val="006B7507"/>
    <w:rsid w:val="006B7640"/>
    <w:rsid w:val="006B7659"/>
    <w:rsid w:val="006C0807"/>
    <w:rsid w:val="006C09D7"/>
    <w:rsid w:val="006C0EFE"/>
    <w:rsid w:val="006C1D74"/>
    <w:rsid w:val="006C268E"/>
    <w:rsid w:val="006C3056"/>
    <w:rsid w:val="006C3135"/>
    <w:rsid w:val="006C32A9"/>
    <w:rsid w:val="006C351E"/>
    <w:rsid w:val="006C365B"/>
    <w:rsid w:val="006C3A02"/>
    <w:rsid w:val="006C3DE8"/>
    <w:rsid w:val="006C5600"/>
    <w:rsid w:val="006C617F"/>
    <w:rsid w:val="006C6389"/>
    <w:rsid w:val="006C6927"/>
    <w:rsid w:val="006C6D46"/>
    <w:rsid w:val="006C796A"/>
    <w:rsid w:val="006C7BAC"/>
    <w:rsid w:val="006D0431"/>
    <w:rsid w:val="006D0814"/>
    <w:rsid w:val="006D0AD9"/>
    <w:rsid w:val="006D0BCC"/>
    <w:rsid w:val="006D0E71"/>
    <w:rsid w:val="006D0ECE"/>
    <w:rsid w:val="006D14B7"/>
    <w:rsid w:val="006D16CF"/>
    <w:rsid w:val="006D1AEE"/>
    <w:rsid w:val="006D1BD9"/>
    <w:rsid w:val="006D25F4"/>
    <w:rsid w:val="006D37F0"/>
    <w:rsid w:val="006D53CB"/>
    <w:rsid w:val="006D5D30"/>
    <w:rsid w:val="006D5FCB"/>
    <w:rsid w:val="006D608F"/>
    <w:rsid w:val="006D6D9A"/>
    <w:rsid w:val="006D6E6C"/>
    <w:rsid w:val="006D7036"/>
    <w:rsid w:val="006D758F"/>
    <w:rsid w:val="006D7757"/>
    <w:rsid w:val="006D781C"/>
    <w:rsid w:val="006E01A6"/>
    <w:rsid w:val="006E0470"/>
    <w:rsid w:val="006E0CF2"/>
    <w:rsid w:val="006E247E"/>
    <w:rsid w:val="006E2746"/>
    <w:rsid w:val="006E2C8B"/>
    <w:rsid w:val="006E3074"/>
    <w:rsid w:val="006E30E2"/>
    <w:rsid w:val="006E3655"/>
    <w:rsid w:val="006E3923"/>
    <w:rsid w:val="006E3B85"/>
    <w:rsid w:val="006E4AD3"/>
    <w:rsid w:val="006E598B"/>
    <w:rsid w:val="006E5EE4"/>
    <w:rsid w:val="006E5FDB"/>
    <w:rsid w:val="006E6882"/>
    <w:rsid w:val="006E7BA1"/>
    <w:rsid w:val="006F0386"/>
    <w:rsid w:val="006F0554"/>
    <w:rsid w:val="006F22AE"/>
    <w:rsid w:val="006F266D"/>
    <w:rsid w:val="006F2742"/>
    <w:rsid w:val="006F31F4"/>
    <w:rsid w:val="006F331D"/>
    <w:rsid w:val="006F34BD"/>
    <w:rsid w:val="006F3B65"/>
    <w:rsid w:val="006F3E02"/>
    <w:rsid w:val="006F54E4"/>
    <w:rsid w:val="006F5DB3"/>
    <w:rsid w:val="006F65AC"/>
    <w:rsid w:val="006F6FFA"/>
    <w:rsid w:val="006F7AEC"/>
    <w:rsid w:val="006F7B9C"/>
    <w:rsid w:val="006F7C94"/>
    <w:rsid w:val="006F7D31"/>
    <w:rsid w:val="0070010F"/>
    <w:rsid w:val="00700950"/>
    <w:rsid w:val="00700A01"/>
    <w:rsid w:val="007011E9"/>
    <w:rsid w:val="00701234"/>
    <w:rsid w:val="0070176F"/>
    <w:rsid w:val="00702F0D"/>
    <w:rsid w:val="00703084"/>
    <w:rsid w:val="007041D6"/>
    <w:rsid w:val="007045FD"/>
    <w:rsid w:val="00704CEA"/>
    <w:rsid w:val="007058FB"/>
    <w:rsid w:val="00705B79"/>
    <w:rsid w:val="00705BE8"/>
    <w:rsid w:val="00706030"/>
    <w:rsid w:val="00706405"/>
    <w:rsid w:val="00706580"/>
    <w:rsid w:val="00706A0E"/>
    <w:rsid w:val="00707061"/>
    <w:rsid w:val="00707491"/>
    <w:rsid w:val="007074B9"/>
    <w:rsid w:val="00707679"/>
    <w:rsid w:val="00707A66"/>
    <w:rsid w:val="00710565"/>
    <w:rsid w:val="00710706"/>
    <w:rsid w:val="00711162"/>
    <w:rsid w:val="007111A7"/>
    <w:rsid w:val="0071142F"/>
    <w:rsid w:val="00711458"/>
    <w:rsid w:val="007114A6"/>
    <w:rsid w:val="00711A17"/>
    <w:rsid w:val="00711FA6"/>
    <w:rsid w:val="00711FD1"/>
    <w:rsid w:val="00712012"/>
    <w:rsid w:val="007129C4"/>
    <w:rsid w:val="00712B7C"/>
    <w:rsid w:val="007139C4"/>
    <w:rsid w:val="00715212"/>
    <w:rsid w:val="0071548A"/>
    <w:rsid w:val="00716648"/>
    <w:rsid w:val="007167E8"/>
    <w:rsid w:val="00716E76"/>
    <w:rsid w:val="007170E7"/>
    <w:rsid w:val="00717584"/>
    <w:rsid w:val="00717739"/>
    <w:rsid w:val="00717F57"/>
    <w:rsid w:val="007204A2"/>
    <w:rsid w:val="0072057E"/>
    <w:rsid w:val="00721197"/>
    <w:rsid w:val="0072174A"/>
    <w:rsid w:val="007225ED"/>
    <w:rsid w:val="00722AD6"/>
    <w:rsid w:val="007231D3"/>
    <w:rsid w:val="007235E9"/>
    <w:rsid w:val="00724135"/>
    <w:rsid w:val="00724548"/>
    <w:rsid w:val="00725BB0"/>
    <w:rsid w:val="007266A4"/>
    <w:rsid w:val="00726C68"/>
    <w:rsid w:val="00726D33"/>
    <w:rsid w:val="00726D8B"/>
    <w:rsid w:val="0073035C"/>
    <w:rsid w:val="00731068"/>
    <w:rsid w:val="00731170"/>
    <w:rsid w:val="00731231"/>
    <w:rsid w:val="00732780"/>
    <w:rsid w:val="0073347A"/>
    <w:rsid w:val="00734880"/>
    <w:rsid w:val="007348F0"/>
    <w:rsid w:val="0073498C"/>
    <w:rsid w:val="00735550"/>
    <w:rsid w:val="007355BB"/>
    <w:rsid w:val="007358E0"/>
    <w:rsid w:val="00736181"/>
    <w:rsid w:val="00736CD1"/>
    <w:rsid w:val="00736D0B"/>
    <w:rsid w:val="00736EB2"/>
    <w:rsid w:val="00737D25"/>
    <w:rsid w:val="00737DF3"/>
    <w:rsid w:val="007406B9"/>
    <w:rsid w:val="007418B3"/>
    <w:rsid w:val="00741DCD"/>
    <w:rsid w:val="00741ECD"/>
    <w:rsid w:val="00743BDB"/>
    <w:rsid w:val="00743E98"/>
    <w:rsid w:val="00743FCC"/>
    <w:rsid w:val="0074487F"/>
    <w:rsid w:val="00744F62"/>
    <w:rsid w:val="007451EC"/>
    <w:rsid w:val="00746A73"/>
    <w:rsid w:val="00746F28"/>
    <w:rsid w:val="0074707B"/>
    <w:rsid w:val="0074730F"/>
    <w:rsid w:val="007473A2"/>
    <w:rsid w:val="007475A6"/>
    <w:rsid w:val="007506C3"/>
    <w:rsid w:val="00750839"/>
    <w:rsid w:val="007510A7"/>
    <w:rsid w:val="00751235"/>
    <w:rsid w:val="00751CCA"/>
    <w:rsid w:val="007522B8"/>
    <w:rsid w:val="007524C4"/>
    <w:rsid w:val="00752D49"/>
    <w:rsid w:val="00752ED7"/>
    <w:rsid w:val="00753623"/>
    <w:rsid w:val="00753B88"/>
    <w:rsid w:val="0075416F"/>
    <w:rsid w:val="00754281"/>
    <w:rsid w:val="0075441C"/>
    <w:rsid w:val="00756680"/>
    <w:rsid w:val="00756742"/>
    <w:rsid w:val="0075694F"/>
    <w:rsid w:val="00756D48"/>
    <w:rsid w:val="00756F11"/>
    <w:rsid w:val="00757141"/>
    <w:rsid w:val="00757B46"/>
    <w:rsid w:val="00760C3E"/>
    <w:rsid w:val="00760DA7"/>
    <w:rsid w:val="00760FF4"/>
    <w:rsid w:val="007614BE"/>
    <w:rsid w:val="00761755"/>
    <w:rsid w:val="0076204F"/>
    <w:rsid w:val="00762159"/>
    <w:rsid w:val="00762879"/>
    <w:rsid w:val="00762F53"/>
    <w:rsid w:val="0076306E"/>
    <w:rsid w:val="00763193"/>
    <w:rsid w:val="007638EC"/>
    <w:rsid w:val="00763F07"/>
    <w:rsid w:val="007646FA"/>
    <w:rsid w:val="007647E4"/>
    <w:rsid w:val="0076490F"/>
    <w:rsid w:val="007652E8"/>
    <w:rsid w:val="007655A8"/>
    <w:rsid w:val="00765AFA"/>
    <w:rsid w:val="00766346"/>
    <w:rsid w:val="00766543"/>
    <w:rsid w:val="0076661B"/>
    <w:rsid w:val="00766749"/>
    <w:rsid w:val="00767000"/>
    <w:rsid w:val="0076784F"/>
    <w:rsid w:val="00767B30"/>
    <w:rsid w:val="0077010A"/>
    <w:rsid w:val="00770251"/>
    <w:rsid w:val="00770D3C"/>
    <w:rsid w:val="007710E7"/>
    <w:rsid w:val="00771DF3"/>
    <w:rsid w:val="00771FA5"/>
    <w:rsid w:val="0077200F"/>
    <w:rsid w:val="00772370"/>
    <w:rsid w:val="007725F8"/>
    <w:rsid w:val="0077263C"/>
    <w:rsid w:val="00772883"/>
    <w:rsid w:val="007744F9"/>
    <w:rsid w:val="00774EB1"/>
    <w:rsid w:val="0077500C"/>
    <w:rsid w:val="00775752"/>
    <w:rsid w:val="00775BCB"/>
    <w:rsid w:val="007768F4"/>
    <w:rsid w:val="00776DB5"/>
    <w:rsid w:val="00776E5B"/>
    <w:rsid w:val="007774BD"/>
    <w:rsid w:val="00780419"/>
    <w:rsid w:val="007808C8"/>
    <w:rsid w:val="007809D4"/>
    <w:rsid w:val="00780B1B"/>
    <w:rsid w:val="00781285"/>
    <w:rsid w:val="00781FA5"/>
    <w:rsid w:val="007826D3"/>
    <w:rsid w:val="007826EA"/>
    <w:rsid w:val="00782F60"/>
    <w:rsid w:val="00783C4A"/>
    <w:rsid w:val="0078498C"/>
    <w:rsid w:val="007849E9"/>
    <w:rsid w:val="007857DA"/>
    <w:rsid w:val="007858C5"/>
    <w:rsid w:val="00785C2B"/>
    <w:rsid w:val="00786867"/>
    <w:rsid w:val="00786915"/>
    <w:rsid w:val="00786CB9"/>
    <w:rsid w:val="00787E5C"/>
    <w:rsid w:val="00787E9D"/>
    <w:rsid w:val="007906A1"/>
    <w:rsid w:val="00790738"/>
    <w:rsid w:val="0079160B"/>
    <w:rsid w:val="0079169A"/>
    <w:rsid w:val="00792748"/>
    <w:rsid w:val="00792850"/>
    <w:rsid w:val="00792971"/>
    <w:rsid w:val="00793126"/>
    <w:rsid w:val="0079398D"/>
    <w:rsid w:val="00793E3C"/>
    <w:rsid w:val="007947FC"/>
    <w:rsid w:val="007951F3"/>
    <w:rsid w:val="00795860"/>
    <w:rsid w:val="0079604A"/>
    <w:rsid w:val="00796586"/>
    <w:rsid w:val="00796FB8"/>
    <w:rsid w:val="00796FC4"/>
    <w:rsid w:val="007970E9"/>
    <w:rsid w:val="007970F1"/>
    <w:rsid w:val="00797827"/>
    <w:rsid w:val="007978A1"/>
    <w:rsid w:val="00797C62"/>
    <w:rsid w:val="007A0014"/>
    <w:rsid w:val="007A12C1"/>
    <w:rsid w:val="007A1664"/>
    <w:rsid w:val="007A1A00"/>
    <w:rsid w:val="007A1AED"/>
    <w:rsid w:val="007A22B4"/>
    <w:rsid w:val="007A2A52"/>
    <w:rsid w:val="007A2CF0"/>
    <w:rsid w:val="007A34A7"/>
    <w:rsid w:val="007A376C"/>
    <w:rsid w:val="007A3AC5"/>
    <w:rsid w:val="007A3CFD"/>
    <w:rsid w:val="007A472A"/>
    <w:rsid w:val="007A5356"/>
    <w:rsid w:val="007A54AB"/>
    <w:rsid w:val="007A5680"/>
    <w:rsid w:val="007A6BC0"/>
    <w:rsid w:val="007A7021"/>
    <w:rsid w:val="007A71F2"/>
    <w:rsid w:val="007A741D"/>
    <w:rsid w:val="007A7869"/>
    <w:rsid w:val="007B0C13"/>
    <w:rsid w:val="007B1104"/>
    <w:rsid w:val="007B19D1"/>
    <w:rsid w:val="007B224E"/>
    <w:rsid w:val="007B2CC4"/>
    <w:rsid w:val="007B2FD3"/>
    <w:rsid w:val="007B3ED0"/>
    <w:rsid w:val="007B451B"/>
    <w:rsid w:val="007B4979"/>
    <w:rsid w:val="007B49D1"/>
    <w:rsid w:val="007B4A3D"/>
    <w:rsid w:val="007B4E67"/>
    <w:rsid w:val="007B5450"/>
    <w:rsid w:val="007B6912"/>
    <w:rsid w:val="007B6BCF"/>
    <w:rsid w:val="007B7465"/>
    <w:rsid w:val="007C2221"/>
    <w:rsid w:val="007C47D1"/>
    <w:rsid w:val="007C52E8"/>
    <w:rsid w:val="007C5318"/>
    <w:rsid w:val="007C630D"/>
    <w:rsid w:val="007C6E5C"/>
    <w:rsid w:val="007C7556"/>
    <w:rsid w:val="007C7BAB"/>
    <w:rsid w:val="007C7C10"/>
    <w:rsid w:val="007C7D47"/>
    <w:rsid w:val="007D13C5"/>
    <w:rsid w:val="007D16DD"/>
    <w:rsid w:val="007D1A90"/>
    <w:rsid w:val="007D21B8"/>
    <w:rsid w:val="007D2551"/>
    <w:rsid w:val="007D31E2"/>
    <w:rsid w:val="007D3422"/>
    <w:rsid w:val="007D3E12"/>
    <w:rsid w:val="007D40B8"/>
    <w:rsid w:val="007D43A6"/>
    <w:rsid w:val="007D4AB1"/>
    <w:rsid w:val="007D4D14"/>
    <w:rsid w:val="007D5111"/>
    <w:rsid w:val="007D5619"/>
    <w:rsid w:val="007D6011"/>
    <w:rsid w:val="007D6295"/>
    <w:rsid w:val="007D62AB"/>
    <w:rsid w:val="007D6BAC"/>
    <w:rsid w:val="007D7462"/>
    <w:rsid w:val="007D7A06"/>
    <w:rsid w:val="007D7B24"/>
    <w:rsid w:val="007D7E74"/>
    <w:rsid w:val="007E0530"/>
    <w:rsid w:val="007E0C23"/>
    <w:rsid w:val="007E16EE"/>
    <w:rsid w:val="007E17CD"/>
    <w:rsid w:val="007E1AA0"/>
    <w:rsid w:val="007E1D0A"/>
    <w:rsid w:val="007E28F7"/>
    <w:rsid w:val="007E2C8D"/>
    <w:rsid w:val="007E2ED7"/>
    <w:rsid w:val="007E304D"/>
    <w:rsid w:val="007E306F"/>
    <w:rsid w:val="007E3154"/>
    <w:rsid w:val="007E3669"/>
    <w:rsid w:val="007E377F"/>
    <w:rsid w:val="007E3E5B"/>
    <w:rsid w:val="007E4913"/>
    <w:rsid w:val="007E4F98"/>
    <w:rsid w:val="007E54E0"/>
    <w:rsid w:val="007E5CB8"/>
    <w:rsid w:val="007E65F7"/>
    <w:rsid w:val="007E6EF3"/>
    <w:rsid w:val="007E77C2"/>
    <w:rsid w:val="007F01B4"/>
    <w:rsid w:val="007F0207"/>
    <w:rsid w:val="007F191E"/>
    <w:rsid w:val="007F1AFE"/>
    <w:rsid w:val="007F36C5"/>
    <w:rsid w:val="007F46AC"/>
    <w:rsid w:val="007F4F8B"/>
    <w:rsid w:val="007F5142"/>
    <w:rsid w:val="007F533B"/>
    <w:rsid w:val="007F5415"/>
    <w:rsid w:val="007F5A07"/>
    <w:rsid w:val="007F6638"/>
    <w:rsid w:val="007F7282"/>
    <w:rsid w:val="00800358"/>
    <w:rsid w:val="00800875"/>
    <w:rsid w:val="008010B4"/>
    <w:rsid w:val="0080129E"/>
    <w:rsid w:val="00801A40"/>
    <w:rsid w:val="00802080"/>
    <w:rsid w:val="00802366"/>
    <w:rsid w:val="008035B8"/>
    <w:rsid w:val="0080441C"/>
    <w:rsid w:val="008054FD"/>
    <w:rsid w:val="00805A62"/>
    <w:rsid w:val="00805DC3"/>
    <w:rsid w:val="00806F45"/>
    <w:rsid w:val="00807386"/>
    <w:rsid w:val="00810333"/>
    <w:rsid w:val="00810EEE"/>
    <w:rsid w:val="00810F60"/>
    <w:rsid w:val="008114DA"/>
    <w:rsid w:val="00811FCC"/>
    <w:rsid w:val="00811FEC"/>
    <w:rsid w:val="00813192"/>
    <w:rsid w:val="008131EF"/>
    <w:rsid w:val="008136BA"/>
    <w:rsid w:val="0081445F"/>
    <w:rsid w:val="00814938"/>
    <w:rsid w:val="0081531F"/>
    <w:rsid w:val="00815E58"/>
    <w:rsid w:val="008165DA"/>
    <w:rsid w:val="0081663A"/>
    <w:rsid w:val="00816E88"/>
    <w:rsid w:val="00817FC1"/>
    <w:rsid w:val="00820716"/>
    <w:rsid w:val="00821465"/>
    <w:rsid w:val="008215A6"/>
    <w:rsid w:val="00823BA2"/>
    <w:rsid w:val="0082458E"/>
    <w:rsid w:val="00824AF0"/>
    <w:rsid w:val="00825954"/>
    <w:rsid w:val="00825971"/>
    <w:rsid w:val="008260B9"/>
    <w:rsid w:val="008264BB"/>
    <w:rsid w:val="0082676D"/>
    <w:rsid w:val="0082710D"/>
    <w:rsid w:val="00827C2F"/>
    <w:rsid w:val="00830689"/>
    <w:rsid w:val="00831172"/>
    <w:rsid w:val="008319A3"/>
    <w:rsid w:val="00832C2A"/>
    <w:rsid w:val="00833100"/>
    <w:rsid w:val="00833122"/>
    <w:rsid w:val="00833CB9"/>
    <w:rsid w:val="008344D0"/>
    <w:rsid w:val="00834FD7"/>
    <w:rsid w:val="00835107"/>
    <w:rsid w:val="00835570"/>
    <w:rsid w:val="00835600"/>
    <w:rsid w:val="008356B5"/>
    <w:rsid w:val="00836C64"/>
    <w:rsid w:val="00837146"/>
    <w:rsid w:val="0083730B"/>
    <w:rsid w:val="00837586"/>
    <w:rsid w:val="00837985"/>
    <w:rsid w:val="00840A5A"/>
    <w:rsid w:val="00841237"/>
    <w:rsid w:val="008415A2"/>
    <w:rsid w:val="00841E87"/>
    <w:rsid w:val="00842713"/>
    <w:rsid w:val="008427A2"/>
    <w:rsid w:val="00842EC3"/>
    <w:rsid w:val="00843C0D"/>
    <w:rsid w:val="00844CE4"/>
    <w:rsid w:val="00844D35"/>
    <w:rsid w:val="0084551C"/>
    <w:rsid w:val="008459A6"/>
    <w:rsid w:val="00845BD8"/>
    <w:rsid w:val="00846625"/>
    <w:rsid w:val="00846BB7"/>
    <w:rsid w:val="008471E0"/>
    <w:rsid w:val="00847A83"/>
    <w:rsid w:val="00847C43"/>
    <w:rsid w:val="00847F76"/>
    <w:rsid w:val="00847FB7"/>
    <w:rsid w:val="00850508"/>
    <w:rsid w:val="00850857"/>
    <w:rsid w:val="0085089C"/>
    <w:rsid w:val="008515C3"/>
    <w:rsid w:val="00851C22"/>
    <w:rsid w:val="0085204B"/>
    <w:rsid w:val="008521F5"/>
    <w:rsid w:val="0085250C"/>
    <w:rsid w:val="008531D0"/>
    <w:rsid w:val="008537E4"/>
    <w:rsid w:val="008549DE"/>
    <w:rsid w:val="00854FF0"/>
    <w:rsid w:val="00855942"/>
    <w:rsid w:val="00855D71"/>
    <w:rsid w:val="00856211"/>
    <w:rsid w:val="00857595"/>
    <w:rsid w:val="008575FE"/>
    <w:rsid w:val="00857733"/>
    <w:rsid w:val="0085774D"/>
    <w:rsid w:val="00857847"/>
    <w:rsid w:val="00857862"/>
    <w:rsid w:val="00857FD1"/>
    <w:rsid w:val="008605FA"/>
    <w:rsid w:val="008615AA"/>
    <w:rsid w:val="008617BB"/>
    <w:rsid w:val="00861A0A"/>
    <w:rsid w:val="00862444"/>
    <w:rsid w:val="0086266D"/>
    <w:rsid w:val="0086369D"/>
    <w:rsid w:val="008638D7"/>
    <w:rsid w:val="008638E1"/>
    <w:rsid w:val="00863A03"/>
    <w:rsid w:val="008642E8"/>
    <w:rsid w:val="00865C67"/>
    <w:rsid w:val="00865D39"/>
    <w:rsid w:val="00865EC4"/>
    <w:rsid w:val="00865FC5"/>
    <w:rsid w:val="00866381"/>
    <w:rsid w:val="008668C4"/>
    <w:rsid w:val="00866ADD"/>
    <w:rsid w:val="00867876"/>
    <w:rsid w:val="00867E03"/>
    <w:rsid w:val="008701B1"/>
    <w:rsid w:val="008704C3"/>
    <w:rsid w:val="008705EC"/>
    <w:rsid w:val="008705FC"/>
    <w:rsid w:val="0087091F"/>
    <w:rsid w:val="0087108F"/>
    <w:rsid w:val="008710DE"/>
    <w:rsid w:val="008718A1"/>
    <w:rsid w:val="00871A3F"/>
    <w:rsid w:val="008728F9"/>
    <w:rsid w:val="00872981"/>
    <w:rsid w:val="00872A7C"/>
    <w:rsid w:val="00872B74"/>
    <w:rsid w:val="00873826"/>
    <w:rsid w:val="0087434B"/>
    <w:rsid w:val="008744C6"/>
    <w:rsid w:val="008746A6"/>
    <w:rsid w:val="008747B2"/>
    <w:rsid w:val="00874D93"/>
    <w:rsid w:val="00874FAE"/>
    <w:rsid w:val="00875592"/>
    <w:rsid w:val="008758CC"/>
    <w:rsid w:val="00875AC8"/>
    <w:rsid w:val="00875DBB"/>
    <w:rsid w:val="00875F9F"/>
    <w:rsid w:val="00876140"/>
    <w:rsid w:val="0087615C"/>
    <w:rsid w:val="008763DB"/>
    <w:rsid w:val="008765B6"/>
    <w:rsid w:val="00876AA2"/>
    <w:rsid w:val="00877943"/>
    <w:rsid w:val="00877E7C"/>
    <w:rsid w:val="008802A6"/>
    <w:rsid w:val="008807E8"/>
    <w:rsid w:val="00880C57"/>
    <w:rsid w:val="00881210"/>
    <w:rsid w:val="008817F6"/>
    <w:rsid w:val="008817FA"/>
    <w:rsid w:val="008825BD"/>
    <w:rsid w:val="00882F72"/>
    <w:rsid w:val="00883A0F"/>
    <w:rsid w:val="00883FBB"/>
    <w:rsid w:val="008853CE"/>
    <w:rsid w:val="008859A2"/>
    <w:rsid w:val="00887218"/>
    <w:rsid w:val="0088730B"/>
    <w:rsid w:val="008878C0"/>
    <w:rsid w:val="008878C8"/>
    <w:rsid w:val="00887B8E"/>
    <w:rsid w:val="00890E9D"/>
    <w:rsid w:val="008917D7"/>
    <w:rsid w:val="00891E72"/>
    <w:rsid w:val="00892629"/>
    <w:rsid w:val="008935BA"/>
    <w:rsid w:val="00893691"/>
    <w:rsid w:val="00893B12"/>
    <w:rsid w:val="00894520"/>
    <w:rsid w:val="00894752"/>
    <w:rsid w:val="00894A0A"/>
    <w:rsid w:val="00894F42"/>
    <w:rsid w:val="008952FD"/>
    <w:rsid w:val="0089569A"/>
    <w:rsid w:val="008960B6"/>
    <w:rsid w:val="0089680A"/>
    <w:rsid w:val="008969DB"/>
    <w:rsid w:val="008A0404"/>
    <w:rsid w:val="008A157A"/>
    <w:rsid w:val="008A1E84"/>
    <w:rsid w:val="008A1EA2"/>
    <w:rsid w:val="008A2310"/>
    <w:rsid w:val="008A242E"/>
    <w:rsid w:val="008A3A22"/>
    <w:rsid w:val="008A3D59"/>
    <w:rsid w:val="008A4BB5"/>
    <w:rsid w:val="008A4E04"/>
    <w:rsid w:val="008A4EC4"/>
    <w:rsid w:val="008A512C"/>
    <w:rsid w:val="008A5849"/>
    <w:rsid w:val="008A58F8"/>
    <w:rsid w:val="008A6164"/>
    <w:rsid w:val="008A64CB"/>
    <w:rsid w:val="008A64D0"/>
    <w:rsid w:val="008A6E36"/>
    <w:rsid w:val="008A6FCE"/>
    <w:rsid w:val="008A71CD"/>
    <w:rsid w:val="008A72FD"/>
    <w:rsid w:val="008A7BA0"/>
    <w:rsid w:val="008B01EE"/>
    <w:rsid w:val="008B1EA7"/>
    <w:rsid w:val="008B1FCA"/>
    <w:rsid w:val="008B23AD"/>
    <w:rsid w:val="008B2A4F"/>
    <w:rsid w:val="008B3134"/>
    <w:rsid w:val="008B36DE"/>
    <w:rsid w:val="008B4D1A"/>
    <w:rsid w:val="008B4D48"/>
    <w:rsid w:val="008B5417"/>
    <w:rsid w:val="008B5C96"/>
    <w:rsid w:val="008B6351"/>
    <w:rsid w:val="008B676E"/>
    <w:rsid w:val="008B6A0E"/>
    <w:rsid w:val="008B6E9F"/>
    <w:rsid w:val="008B7885"/>
    <w:rsid w:val="008C0BD9"/>
    <w:rsid w:val="008C1B59"/>
    <w:rsid w:val="008C3B87"/>
    <w:rsid w:val="008C3D2C"/>
    <w:rsid w:val="008C407D"/>
    <w:rsid w:val="008C4C76"/>
    <w:rsid w:val="008C5532"/>
    <w:rsid w:val="008C5B44"/>
    <w:rsid w:val="008C6D19"/>
    <w:rsid w:val="008C7215"/>
    <w:rsid w:val="008C774F"/>
    <w:rsid w:val="008D11C5"/>
    <w:rsid w:val="008D1C97"/>
    <w:rsid w:val="008D2255"/>
    <w:rsid w:val="008D3876"/>
    <w:rsid w:val="008D4019"/>
    <w:rsid w:val="008D4669"/>
    <w:rsid w:val="008D4943"/>
    <w:rsid w:val="008D51CF"/>
    <w:rsid w:val="008D533C"/>
    <w:rsid w:val="008D621A"/>
    <w:rsid w:val="008D63D3"/>
    <w:rsid w:val="008D679B"/>
    <w:rsid w:val="008D6D4D"/>
    <w:rsid w:val="008D738B"/>
    <w:rsid w:val="008E0B0D"/>
    <w:rsid w:val="008E0DEE"/>
    <w:rsid w:val="008E177B"/>
    <w:rsid w:val="008E2641"/>
    <w:rsid w:val="008E2C83"/>
    <w:rsid w:val="008E2D9C"/>
    <w:rsid w:val="008E2E73"/>
    <w:rsid w:val="008E3513"/>
    <w:rsid w:val="008E3545"/>
    <w:rsid w:val="008E3973"/>
    <w:rsid w:val="008E4097"/>
    <w:rsid w:val="008E425E"/>
    <w:rsid w:val="008E49D9"/>
    <w:rsid w:val="008E4DAA"/>
    <w:rsid w:val="008E506A"/>
    <w:rsid w:val="008E520A"/>
    <w:rsid w:val="008E55B8"/>
    <w:rsid w:val="008E5FE3"/>
    <w:rsid w:val="008E5FEF"/>
    <w:rsid w:val="008E6272"/>
    <w:rsid w:val="008E68A1"/>
    <w:rsid w:val="008E7A72"/>
    <w:rsid w:val="008E7DFD"/>
    <w:rsid w:val="008F0718"/>
    <w:rsid w:val="008F0744"/>
    <w:rsid w:val="008F07C2"/>
    <w:rsid w:val="008F0873"/>
    <w:rsid w:val="008F0E47"/>
    <w:rsid w:val="008F0FFE"/>
    <w:rsid w:val="008F1843"/>
    <w:rsid w:val="008F1855"/>
    <w:rsid w:val="008F1B06"/>
    <w:rsid w:val="008F1BE5"/>
    <w:rsid w:val="008F2291"/>
    <w:rsid w:val="008F3341"/>
    <w:rsid w:val="008F3AA3"/>
    <w:rsid w:val="008F3B38"/>
    <w:rsid w:val="008F3C35"/>
    <w:rsid w:val="008F4341"/>
    <w:rsid w:val="008F4937"/>
    <w:rsid w:val="008F5754"/>
    <w:rsid w:val="008F58DD"/>
    <w:rsid w:val="008F5A84"/>
    <w:rsid w:val="008F6606"/>
    <w:rsid w:val="008F693A"/>
    <w:rsid w:val="008F694A"/>
    <w:rsid w:val="008F6BD1"/>
    <w:rsid w:val="008F70F0"/>
    <w:rsid w:val="008F713F"/>
    <w:rsid w:val="00900583"/>
    <w:rsid w:val="009009B7"/>
    <w:rsid w:val="00900EB2"/>
    <w:rsid w:val="00900F7D"/>
    <w:rsid w:val="0090133B"/>
    <w:rsid w:val="009014E0"/>
    <w:rsid w:val="009015C4"/>
    <w:rsid w:val="00901650"/>
    <w:rsid w:val="00901788"/>
    <w:rsid w:val="00901A08"/>
    <w:rsid w:val="00901A65"/>
    <w:rsid w:val="00901E27"/>
    <w:rsid w:val="009021EC"/>
    <w:rsid w:val="00902342"/>
    <w:rsid w:val="009031FE"/>
    <w:rsid w:val="0090371A"/>
    <w:rsid w:val="00903E48"/>
    <w:rsid w:val="009042D9"/>
    <w:rsid w:val="0090643B"/>
    <w:rsid w:val="00906D90"/>
    <w:rsid w:val="009075B8"/>
    <w:rsid w:val="009076E0"/>
    <w:rsid w:val="009078F9"/>
    <w:rsid w:val="00907940"/>
    <w:rsid w:val="00907E1B"/>
    <w:rsid w:val="00910511"/>
    <w:rsid w:val="0091071C"/>
    <w:rsid w:val="00910DA2"/>
    <w:rsid w:val="00911D95"/>
    <w:rsid w:val="00911F07"/>
    <w:rsid w:val="009120A6"/>
    <w:rsid w:val="00912165"/>
    <w:rsid w:val="009122E0"/>
    <w:rsid w:val="00913E3E"/>
    <w:rsid w:val="009149AF"/>
    <w:rsid w:val="00914CED"/>
    <w:rsid w:val="00915D6B"/>
    <w:rsid w:val="00916675"/>
    <w:rsid w:val="0091754E"/>
    <w:rsid w:val="00920CA4"/>
    <w:rsid w:val="009211C4"/>
    <w:rsid w:val="00921C72"/>
    <w:rsid w:val="00922214"/>
    <w:rsid w:val="0092274D"/>
    <w:rsid w:val="00922B13"/>
    <w:rsid w:val="00922D33"/>
    <w:rsid w:val="00923441"/>
    <w:rsid w:val="00923690"/>
    <w:rsid w:val="009236DE"/>
    <w:rsid w:val="00923C05"/>
    <w:rsid w:val="009245DB"/>
    <w:rsid w:val="009248AB"/>
    <w:rsid w:val="00925049"/>
    <w:rsid w:val="0092506D"/>
    <w:rsid w:val="0092543F"/>
    <w:rsid w:val="0092545D"/>
    <w:rsid w:val="00926067"/>
    <w:rsid w:val="00926D4D"/>
    <w:rsid w:val="00926F9D"/>
    <w:rsid w:val="00927942"/>
    <w:rsid w:val="00927A52"/>
    <w:rsid w:val="009307F3"/>
    <w:rsid w:val="0093134F"/>
    <w:rsid w:val="009322E8"/>
    <w:rsid w:val="009327A5"/>
    <w:rsid w:val="00932B70"/>
    <w:rsid w:val="00932C92"/>
    <w:rsid w:val="009331B8"/>
    <w:rsid w:val="009338E5"/>
    <w:rsid w:val="00933BDB"/>
    <w:rsid w:val="009347AC"/>
    <w:rsid w:val="0093498E"/>
    <w:rsid w:val="00934B9F"/>
    <w:rsid w:val="00934D90"/>
    <w:rsid w:val="00934E9F"/>
    <w:rsid w:val="009350F2"/>
    <w:rsid w:val="009355B9"/>
    <w:rsid w:val="00937265"/>
    <w:rsid w:val="00937352"/>
    <w:rsid w:val="009375B7"/>
    <w:rsid w:val="00937CF8"/>
    <w:rsid w:val="00937DA8"/>
    <w:rsid w:val="00937E79"/>
    <w:rsid w:val="0094003D"/>
    <w:rsid w:val="00940265"/>
    <w:rsid w:val="0094087A"/>
    <w:rsid w:val="0094158D"/>
    <w:rsid w:val="009417D0"/>
    <w:rsid w:val="0094247F"/>
    <w:rsid w:val="00942E4D"/>
    <w:rsid w:val="0094328F"/>
    <w:rsid w:val="00943322"/>
    <w:rsid w:val="00943482"/>
    <w:rsid w:val="00943EB9"/>
    <w:rsid w:val="0094435D"/>
    <w:rsid w:val="00944761"/>
    <w:rsid w:val="00944A5C"/>
    <w:rsid w:val="00944AC0"/>
    <w:rsid w:val="00944EBD"/>
    <w:rsid w:val="0094602F"/>
    <w:rsid w:val="009467D2"/>
    <w:rsid w:val="00947184"/>
    <w:rsid w:val="009472A2"/>
    <w:rsid w:val="00947500"/>
    <w:rsid w:val="00947669"/>
    <w:rsid w:val="009477BA"/>
    <w:rsid w:val="00950398"/>
    <w:rsid w:val="00950E10"/>
    <w:rsid w:val="00950FD2"/>
    <w:rsid w:val="0095132D"/>
    <w:rsid w:val="009517F0"/>
    <w:rsid w:val="00951913"/>
    <w:rsid w:val="00953B39"/>
    <w:rsid w:val="00953B6E"/>
    <w:rsid w:val="00954708"/>
    <w:rsid w:val="00954EB1"/>
    <w:rsid w:val="009556B1"/>
    <w:rsid w:val="009556C5"/>
    <w:rsid w:val="00956C38"/>
    <w:rsid w:val="00956E8B"/>
    <w:rsid w:val="00956F69"/>
    <w:rsid w:val="009573E3"/>
    <w:rsid w:val="0095743C"/>
    <w:rsid w:val="0095752E"/>
    <w:rsid w:val="009575FB"/>
    <w:rsid w:val="009577B0"/>
    <w:rsid w:val="0095787A"/>
    <w:rsid w:val="00957C49"/>
    <w:rsid w:val="00957CCF"/>
    <w:rsid w:val="00957D48"/>
    <w:rsid w:val="009602A0"/>
    <w:rsid w:val="00960BC9"/>
    <w:rsid w:val="00960DD3"/>
    <w:rsid w:val="00960E6D"/>
    <w:rsid w:val="00960F94"/>
    <w:rsid w:val="009613A6"/>
    <w:rsid w:val="00961CF8"/>
    <w:rsid w:val="00962467"/>
    <w:rsid w:val="00963651"/>
    <w:rsid w:val="009637D1"/>
    <w:rsid w:val="009638A7"/>
    <w:rsid w:val="00963A89"/>
    <w:rsid w:val="0096497F"/>
    <w:rsid w:val="00964ADA"/>
    <w:rsid w:val="00964E91"/>
    <w:rsid w:val="009652E0"/>
    <w:rsid w:val="00965330"/>
    <w:rsid w:val="009653E1"/>
    <w:rsid w:val="00965621"/>
    <w:rsid w:val="0096594B"/>
    <w:rsid w:val="00965BB7"/>
    <w:rsid w:val="009670BF"/>
    <w:rsid w:val="00967121"/>
    <w:rsid w:val="0096735F"/>
    <w:rsid w:val="00970DF0"/>
    <w:rsid w:val="00972BA3"/>
    <w:rsid w:val="00972BF7"/>
    <w:rsid w:val="00972F56"/>
    <w:rsid w:val="00973830"/>
    <w:rsid w:val="00973928"/>
    <w:rsid w:val="009753B6"/>
    <w:rsid w:val="00975B6C"/>
    <w:rsid w:val="00975D6C"/>
    <w:rsid w:val="00976EC4"/>
    <w:rsid w:val="00977124"/>
    <w:rsid w:val="00977337"/>
    <w:rsid w:val="009775E4"/>
    <w:rsid w:val="00977746"/>
    <w:rsid w:val="00977B28"/>
    <w:rsid w:val="00977D80"/>
    <w:rsid w:val="00980052"/>
    <w:rsid w:val="009805F8"/>
    <w:rsid w:val="00980736"/>
    <w:rsid w:val="00980CFA"/>
    <w:rsid w:val="00981686"/>
    <w:rsid w:val="00981F0C"/>
    <w:rsid w:val="00982D3D"/>
    <w:rsid w:val="00983A6D"/>
    <w:rsid w:val="00983EF7"/>
    <w:rsid w:val="00984223"/>
    <w:rsid w:val="009845DB"/>
    <w:rsid w:val="00984BCC"/>
    <w:rsid w:val="009850B8"/>
    <w:rsid w:val="009853B9"/>
    <w:rsid w:val="00985487"/>
    <w:rsid w:val="00986118"/>
    <w:rsid w:val="00987A30"/>
    <w:rsid w:val="0099011C"/>
    <w:rsid w:val="009902A3"/>
    <w:rsid w:val="009904EA"/>
    <w:rsid w:val="00990982"/>
    <w:rsid w:val="00990DCE"/>
    <w:rsid w:val="00991300"/>
    <w:rsid w:val="00991636"/>
    <w:rsid w:val="00991B2C"/>
    <w:rsid w:val="009922A7"/>
    <w:rsid w:val="009922B4"/>
    <w:rsid w:val="00992D5B"/>
    <w:rsid w:val="009933B9"/>
    <w:rsid w:val="00993A04"/>
    <w:rsid w:val="00993B66"/>
    <w:rsid w:val="00993B7F"/>
    <w:rsid w:val="00993C84"/>
    <w:rsid w:val="009940C1"/>
    <w:rsid w:val="0099433E"/>
    <w:rsid w:val="00996B36"/>
    <w:rsid w:val="00996FF9"/>
    <w:rsid w:val="00997283"/>
    <w:rsid w:val="009974B2"/>
    <w:rsid w:val="00997A52"/>
    <w:rsid w:val="00997A98"/>
    <w:rsid w:val="00997ABE"/>
    <w:rsid w:val="00997AC7"/>
    <w:rsid w:val="00997CA2"/>
    <w:rsid w:val="009A09E9"/>
    <w:rsid w:val="009A0C22"/>
    <w:rsid w:val="009A0DED"/>
    <w:rsid w:val="009A157A"/>
    <w:rsid w:val="009A1B1F"/>
    <w:rsid w:val="009A209B"/>
    <w:rsid w:val="009A2939"/>
    <w:rsid w:val="009A2F28"/>
    <w:rsid w:val="009A2FBB"/>
    <w:rsid w:val="009A2FF3"/>
    <w:rsid w:val="009A3C25"/>
    <w:rsid w:val="009A3C83"/>
    <w:rsid w:val="009A41E0"/>
    <w:rsid w:val="009A4558"/>
    <w:rsid w:val="009A46BB"/>
    <w:rsid w:val="009A4B3A"/>
    <w:rsid w:val="009A4E4F"/>
    <w:rsid w:val="009A5AD1"/>
    <w:rsid w:val="009A5CB9"/>
    <w:rsid w:val="009A6434"/>
    <w:rsid w:val="009A65D1"/>
    <w:rsid w:val="009A7344"/>
    <w:rsid w:val="009A79AD"/>
    <w:rsid w:val="009B099F"/>
    <w:rsid w:val="009B135F"/>
    <w:rsid w:val="009B14D4"/>
    <w:rsid w:val="009B1B85"/>
    <w:rsid w:val="009B2466"/>
    <w:rsid w:val="009B25F4"/>
    <w:rsid w:val="009B2D79"/>
    <w:rsid w:val="009B339E"/>
    <w:rsid w:val="009B3598"/>
    <w:rsid w:val="009B3C0C"/>
    <w:rsid w:val="009B411D"/>
    <w:rsid w:val="009B57D2"/>
    <w:rsid w:val="009B5A5F"/>
    <w:rsid w:val="009B5E09"/>
    <w:rsid w:val="009B5F03"/>
    <w:rsid w:val="009B6220"/>
    <w:rsid w:val="009B6333"/>
    <w:rsid w:val="009B7978"/>
    <w:rsid w:val="009B7A5B"/>
    <w:rsid w:val="009C0C1D"/>
    <w:rsid w:val="009C0EBC"/>
    <w:rsid w:val="009C106D"/>
    <w:rsid w:val="009C16BB"/>
    <w:rsid w:val="009C1D42"/>
    <w:rsid w:val="009C2258"/>
    <w:rsid w:val="009C415B"/>
    <w:rsid w:val="009C4712"/>
    <w:rsid w:val="009C6A6D"/>
    <w:rsid w:val="009C6EB3"/>
    <w:rsid w:val="009C703C"/>
    <w:rsid w:val="009C783D"/>
    <w:rsid w:val="009C7DF6"/>
    <w:rsid w:val="009D0D50"/>
    <w:rsid w:val="009D1103"/>
    <w:rsid w:val="009D163A"/>
    <w:rsid w:val="009D1865"/>
    <w:rsid w:val="009D193B"/>
    <w:rsid w:val="009D1D6A"/>
    <w:rsid w:val="009D1DE7"/>
    <w:rsid w:val="009D2CCD"/>
    <w:rsid w:val="009D3223"/>
    <w:rsid w:val="009D3507"/>
    <w:rsid w:val="009D3BF2"/>
    <w:rsid w:val="009D3D5A"/>
    <w:rsid w:val="009D5040"/>
    <w:rsid w:val="009D5E75"/>
    <w:rsid w:val="009D637C"/>
    <w:rsid w:val="009D6700"/>
    <w:rsid w:val="009D6EBD"/>
    <w:rsid w:val="009D7580"/>
    <w:rsid w:val="009D79DD"/>
    <w:rsid w:val="009D7B68"/>
    <w:rsid w:val="009E076F"/>
    <w:rsid w:val="009E133B"/>
    <w:rsid w:val="009E139E"/>
    <w:rsid w:val="009E14F2"/>
    <w:rsid w:val="009E1915"/>
    <w:rsid w:val="009E1D41"/>
    <w:rsid w:val="009E244F"/>
    <w:rsid w:val="009E24DA"/>
    <w:rsid w:val="009E254B"/>
    <w:rsid w:val="009E27BF"/>
    <w:rsid w:val="009E3CF1"/>
    <w:rsid w:val="009E47D8"/>
    <w:rsid w:val="009E4893"/>
    <w:rsid w:val="009E4A35"/>
    <w:rsid w:val="009E4C7A"/>
    <w:rsid w:val="009E5C73"/>
    <w:rsid w:val="009E5D2A"/>
    <w:rsid w:val="009E5DE5"/>
    <w:rsid w:val="009E64BD"/>
    <w:rsid w:val="009E69B3"/>
    <w:rsid w:val="009E769F"/>
    <w:rsid w:val="009E7736"/>
    <w:rsid w:val="009E797B"/>
    <w:rsid w:val="009E7A56"/>
    <w:rsid w:val="009F0FFF"/>
    <w:rsid w:val="009F1598"/>
    <w:rsid w:val="009F20D6"/>
    <w:rsid w:val="009F2258"/>
    <w:rsid w:val="009F25D3"/>
    <w:rsid w:val="009F3890"/>
    <w:rsid w:val="009F3FE7"/>
    <w:rsid w:val="009F4856"/>
    <w:rsid w:val="009F4E2F"/>
    <w:rsid w:val="009F4F27"/>
    <w:rsid w:val="009F5E07"/>
    <w:rsid w:val="009F5F7E"/>
    <w:rsid w:val="009F62C0"/>
    <w:rsid w:val="009F63C5"/>
    <w:rsid w:val="009F64C9"/>
    <w:rsid w:val="009F6E97"/>
    <w:rsid w:val="00A00277"/>
    <w:rsid w:val="00A007E8"/>
    <w:rsid w:val="00A00ACE"/>
    <w:rsid w:val="00A00F47"/>
    <w:rsid w:val="00A0154F"/>
    <w:rsid w:val="00A015CD"/>
    <w:rsid w:val="00A0199B"/>
    <w:rsid w:val="00A01B15"/>
    <w:rsid w:val="00A01F33"/>
    <w:rsid w:val="00A02341"/>
    <w:rsid w:val="00A023C2"/>
    <w:rsid w:val="00A03EC5"/>
    <w:rsid w:val="00A03EE4"/>
    <w:rsid w:val="00A04216"/>
    <w:rsid w:val="00A04464"/>
    <w:rsid w:val="00A04889"/>
    <w:rsid w:val="00A04DDB"/>
    <w:rsid w:val="00A04FF4"/>
    <w:rsid w:val="00A05E7B"/>
    <w:rsid w:val="00A05EED"/>
    <w:rsid w:val="00A060CC"/>
    <w:rsid w:val="00A06A96"/>
    <w:rsid w:val="00A06B49"/>
    <w:rsid w:val="00A07224"/>
    <w:rsid w:val="00A073C6"/>
    <w:rsid w:val="00A077EB"/>
    <w:rsid w:val="00A101A7"/>
    <w:rsid w:val="00A10261"/>
    <w:rsid w:val="00A112E4"/>
    <w:rsid w:val="00A113AF"/>
    <w:rsid w:val="00A1199E"/>
    <w:rsid w:val="00A11F74"/>
    <w:rsid w:val="00A12073"/>
    <w:rsid w:val="00A1343A"/>
    <w:rsid w:val="00A135DC"/>
    <w:rsid w:val="00A13D87"/>
    <w:rsid w:val="00A14159"/>
    <w:rsid w:val="00A14475"/>
    <w:rsid w:val="00A14B79"/>
    <w:rsid w:val="00A15235"/>
    <w:rsid w:val="00A15467"/>
    <w:rsid w:val="00A15F08"/>
    <w:rsid w:val="00A16D03"/>
    <w:rsid w:val="00A16D30"/>
    <w:rsid w:val="00A208B3"/>
    <w:rsid w:val="00A20D2F"/>
    <w:rsid w:val="00A20DA8"/>
    <w:rsid w:val="00A21521"/>
    <w:rsid w:val="00A2163E"/>
    <w:rsid w:val="00A230CE"/>
    <w:rsid w:val="00A231A8"/>
    <w:rsid w:val="00A2336F"/>
    <w:rsid w:val="00A236E7"/>
    <w:rsid w:val="00A23974"/>
    <w:rsid w:val="00A23BD5"/>
    <w:rsid w:val="00A23D2E"/>
    <w:rsid w:val="00A24280"/>
    <w:rsid w:val="00A254BF"/>
    <w:rsid w:val="00A26044"/>
    <w:rsid w:val="00A2692F"/>
    <w:rsid w:val="00A26A0C"/>
    <w:rsid w:val="00A26B7F"/>
    <w:rsid w:val="00A26FF2"/>
    <w:rsid w:val="00A27ADD"/>
    <w:rsid w:val="00A27ED1"/>
    <w:rsid w:val="00A304AF"/>
    <w:rsid w:val="00A31CE5"/>
    <w:rsid w:val="00A320D1"/>
    <w:rsid w:val="00A33C1C"/>
    <w:rsid w:val="00A34361"/>
    <w:rsid w:val="00A346A3"/>
    <w:rsid w:val="00A3480F"/>
    <w:rsid w:val="00A34AE8"/>
    <w:rsid w:val="00A34DD5"/>
    <w:rsid w:val="00A35128"/>
    <w:rsid w:val="00A352C6"/>
    <w:rsid w:val="00A358C8"/>
    <w:rsid w:val="00A35ACD"/>
    <w:rsid w:val="00A36373"/>
    <w:rsid w:val="00A36AB1"/>
    <w:rsid w:val="00A37047"/>
    <w:rsid w:val="00A37216"/>
    <w:rsid w:val="00A37624"/>
    <w:rsid w:val="00A376DF"/>
    <w:rsid w:val="00A37F9A"/>
    <w:rsid w:val="00A40FED"/>
    <w:rsid w:val="00A41699"/>
    <w:rsid w:val="00A424B9"/>
    <w:rsid w:val="00A42E76"/>
    <w:rsid w:val="00A435F2"/>
    <w:rsid w:val="00A4368E"/>
    <w:rsid w:val="00A439AA"/>
    <w:rsid w:val="00A43A94"/>
    <w:rsid w:val="00A442DB"/>
    <w:rsid w:val="00A447DF"/>
    <w:rsid w:val="00A44C38"/>
    <w:rsid w:val="00A44ED5"/>
    <w:rsid w:val="00A4538A"/>
    <w:rsid w:val="00A453E5"/>
    <w:rsid w:val="00A4562C"/>
    <w:rsid w:val="00A46D33"/>
    <w:rsid w:val="00A46DF4"/>
    <w:rsid w:val="00A472F7"/>
    <w:rsid w:val="00A47447"/>
    <w:rsid w:val="00A47E63"/>
    <w:rsid w:val="00A47FB8"/>
    <w:rsid w:val="00A501E0"/>
    <w:rsid w:val="00A50746"/>
    <w:rsid w:val="00A50ADF"/>
    <w:rsid w:val="00A50DB4"/>
    <w:rsid w:val="00A5128B"/>
    <w:rsid w:val="00A51439"/>
    <w:rsid w:val="00A514C7"/>
    <w:rsid w:val="00A51729"/>
    <w:rsid w:val="00A52483"/>
    <w:rsid w:val="00A527CF"/>
    <w:rsid w:val="00A537B0"/>
    <w:rsid w:val="00A5395D"/>
    <w:rsid w:val="00A54924"/>
    <w:rsid w:val="00A54B16"/>
    <w:rsid w:val="00A54BF7"/>
    <w:rsid w:val="00A551E2"/>
    <w:rsid w:val="00A556AE"/>
    <w:rsid w:val="00A55D5F"/>
    <w:rsid w:val="00A57CB1"/>
    <w:rsid w:val="00A6038F"/>
    <w:rsid w:val="00A605D5"/>
    <w:rsid w:val="00A60DF3"/>
    <w:rsid w:val="00A6174B"/>
    <w:rsid w:val="00A62245"/>
    <w:rsid w:val="00A622E3"/>
    <w:rsid w:val="00A6241C"/>
    <w:rsid w:val="00A62CF3"/>
    <w:rsid w:val="00A62D8C"/>
    <w:rsid w:val="00A62E05"/>
    <w:rsid w:val="00A62F73"/>
    <w:rsid w:val="00A6305A"/>
    <w:rsid w:val="00A639C3"/>
    <w:rsid w:val="00A645BD"/>
    <w:rsid w:val="00A645F0"/>
    <w:rsid w:val="00A648E2"/>
    <w:rsid w:val="00A6499F"/>
    <w:rsid w:val="00A653BD"/>
    <w:rsid w:val="00A65E99"/>
    <w:rsid w:val="00A65EA5"/>
    <w:rsid w:val="00A66845"/>
    <w:rsid w:val="00A6717E"/>
    <w:rsid w:val="00A6721E"/>
    <w:rsid w:val="00A672FF"/>
    <w:rsid w:val="00A6753A"/>
    <w:rsid w:val="00A67B6D"/>
    <w:rsid w:val="00A700A3"/>
    <w:rsid w:val="00A70935"/>
    <w:rsid w:val="00A70C52"/>
    <w:rsid w:val="00A70D62"/>
    <w:rsid w:val="00A711DB"/>
    <w:rsid w:val="00A7162F"/>
    <w:rsid w:val="00A719B6"/>
    <w:rsid w:val="00A71BA7"/>
    <w:rsid w:val="00A72459"/>
    <w:rsid w:val="00A72CD5"/>
    <w:rsid w:val="00A734BC"/>
    <w:rsid w:val="00A73BC9"/>
    <w:rsid w:val="00A73DB8"/>
    <w:rsid w:val="00A74437"/>
    <w:rsid w:val="00A744D7"/>
    <w:rsid w:val="00A74C0F"/>
    <w:rsid w:val="00A752CD"/>
    <w:rsid w:val="00A771F4"/>
    <w:rsid w:val="00A7757D"/>
    <w:rsid w:val="00A77649"/>
    <w:rsid w:val="00A776B0"/>
    <w:rsid w:val="00A7779B"/>
    <w:rsid w:val="00A778A2"/>
    <w:rsid w:val="00A77E6F"/>
    <w:rsid w:val="00A77FCE"/>
    <w:rsid w:val="00A80923"/>
    <w:rsid w:val="00A81008"/>
    <w:rsid w:val="00A813B8"/>
    <w:rsid w:val="00A81461"/>
    <w:rsid w:val="00A816F0"/>
    <w:rsid w:val="00A81AE2"/>
    <w:rsid w:val="00A81C7E"/>
    <w:rsid w:val="00A82187"/>
    <w:rsid w:val="00A822A5"/>
    <w:rsid w:val="00A822F7"/>
    <w:rsid w:val="00A82ADE"/>
    <w:rsid w:val="00A83AA8"/>
    <w:rsid w:val="00A83FD8"/>
    <w:rsid w:val="00A84010"/>
    <w:rsid w:val="00A847D4"/>
    <w:rsid w:val="00A84EB2"/>
    <w:rsid w:val="00A8517C"/>
    <w:rsid w:val="00A8634B"/>
    <w:rsid w:val="00A86459"/>
    <w:rsid w:val="00A90454"/>
    <w:rsid w:val="00A9112C"/>
    <w:rsid w:val="00A91BB5"/>
    <w:rsid w:val="00A91EC2"/>
    <w:rsid w:val="00A9231F"/>
    <w:rsid w:val="00A92611"/>
    <w:rsid w:val="00A9271E"/>
    <w:rsid w:val="00A9299F"/>
    <w:rsid w:val="00A92BBC"/>
    <w:rsid w:val="00A93164"/>
    <w:rsid w:val="00A93E16"/>
    <w:rsid w:val="00A95B43"/>
    <w:rsid w:val="00A96020"/>
    <w:rsid w:val="00A96E5B"/>
    <w:rsid w:val="00A971EB"/>
    <w:rsid w:val="00A9753B"/>
    <w:rsid w:val="00A976E4"/>
    <w:rsid w:val="00A9793D"/>
    <w:rsid w:val="00AA0468"/>
    <w:rsid w:val="00AA0490"/>
    <w:rsid w:val="00AA0841"/>
    <w:rsid w:val="00AA0E63"/>
    <w:rsid w:val="00AA1DC1"/>
    <w:rsid w:val="00AA2181"/>
    <w:rsid w:val="00AA2930"/>
    <w:rsid w:val="00AA2C66"/>
    <w:rsid w:val="00AA34DA"/>
    <w:rsid w:val="00AA357A"/>
    <w:rsid w:val="00AA3CF5"/>
    <w:rsid w:val="00AA3ECE"/>
    <w:rsid w:val="00AA3FB8"/>
    <w:rsid w:val="00AA3FC1"/>
    <w:rsid w:val="00AA413E"/>
    <w:rsid w:val="00AA484B"/>
    <w:rsid w:val="00AA4B1E"/>
    <w:rsid w:val="00AA4B94"/>
    <w:rsid w:val="00AA52F0"/>
    <w:rsid w:val="00AA5A27"/>
    <w:rsid w:val="00AA69B5"/>
    <w:rsid w:val="00AA6B84"/>
    <w:rsid w:val="00AA6BBF"/>
    <w:rsid w:val="00AA7698"/>
    <w:rsid w:val="00AA7774"/>
    <w:rsid w:val="00AA7884"/>
    <w:rsid w:val="00AB04E4"/>
    <w:rsid w:val="00AB0D58"/>
    <w:rsid w:val="00AB11EE"/>
    <w:rsid w:val="00AB1A02"/>
    <w:rsid w:val="00AB1A24"/>
    <w:rsid w:val="00AB1CE7"/>
    <w:rsid w:val="00AB1FD9"/>
    <w:rsid w:val="00AB1FF4"/>
    <w:rsid w:val="00AB20F8"/>
    <w:rsid w:val="00AB257B"/>
    <w:rsid w:val="00AB27F4"/>
    <w:rsid w:val="00AB2AB0"/>
    <w:rsid w:val="00AB31AB"/>
    <w:rsid w:val="00AB3226"/>
    <w:rsid w:val="00AB3405"/>
    <w:rsid w:val="00AB381D"/>
    <w:rsid w:val="00AB3DB7"/>
    <w:rsid w:val="00AB3DE8"/>
    <w:rsid w:val="00AB3E98"/>
    <w:rsid w:val="00AB3FD8"/>
    <w:rsid w:val="00AB43BE"/>
    <w:rsid w:val="00AB52E7"/>
    <w:rsid w:val="00AB71C5"/>
    <w:rsid w:val="00AB75A2"/>
    <w:rsid w:val="00AB76CC"/>
    <w:rsid w:val="00AB78A7"/>
    <w:rsid w:val="00AB78C5"/>
    <w:rsid w:val="00AC12B6"/>
    <w:rsid w:val="00AC20CF"/>
    <w:rsid w:val="00AC21DB"/>
    <w:rsid w:val="00AC2D10"/>
    <w:rsid w:val="00AC3AC1"/>
    <w:rsid w:val="00AC3C3C"/>
    <w:rsid w:val="00AC3D66"/>
    <w:rsid w:val="00AC4BD9"/>
    <w:rsid w:val="00AC525E"/>
    <w:rsid w:val="00AC527A"/>
    <w:rsid w:val="00AC545F"/>
    <w:rsid w:val="00AC5988"/>
    <w:rsid w:val="00AC61D3"/>
    <w:rsid w:val="00AC6482"/>
    <w:rsid w:val="00AC6F16"/>
    <w:rsid w:val="00AC7554"/>
    <w:rsid w:val="00AC77C4"/>
    <w:rsid w:val="00AC79CE"/>
    <w:rsid w:val="00AC7C7C"/>
    <w:rsid w:val="00AC7C7F"/>
    <w:rsid w:val="00AC7DBC"/>
    <w:rsid w:val="00AD0A30"/>
    <w:rsid w:val="00AD1082"/>
    <w:rsid w:val="00AD14CC"/>
    <w:rsid w:val="00AD1738"/>
    <w:rsid w:val="00AD1889"/>
    <w:rsid w:val="00AD2913"/>
    <w:rsid w:val="00AD29B6"/>
    <w:rsid w:val="00AD2AA9"/>
    <w:rsid w:val="00AD31C2"/>
    <w:rsid w:val="00AD32D9"/>
    <w:rsid w:val="00AD395A"/>
    <w:rsid w:val="00AD554E"/>
    <w:rsid w:val="00AD5CAF"/>
    <w:rsid w:val="00AD659E"/>
    <w:rsid w:val="00AD76D4"/>
    <w:rsid w:val="00AD7D87"/>
    <w:rsid w:val="00AE00C0"/>
    <w:rsid w:val="00AE0745"/>
    <w:rsid w:val="00AE0872"/>
    <w:rsid w:val="00AE08BF"/>
    <w:rsid w:val="00AE09B2"/>
    <w:rsid w:val="00AE0B27"/>
    <w:rsid w:val="00AE0E55"/>
    <w:rsid w:val="00AE1229"/>
    <w:rsid w:val="00AE13F2"/>
    <w:rsid w:val="00AE15F4"/>
    <w:rsid w:val="00AE1795"/>
    <w:rsid w:val="00AE1BA7"/>
    <w:rsid w:val="00AE2192"/>
    <w:rsid w:val="00AE29D9"/>
    <w:rsid w:val="00AE2DE9"/>
    <w:rsid w:val="00AE3368"/>
    <w:rsid w:val="00AE3845"/>
    <w:rsid w:val="00AE3B08"/>
    <w:rsid w:val="00AE4506"/>
    <w:rsid w:val="00AE456B"/>
    <w:rsid w:val="00AE49B7"/>
    <w:rsid w:val="00AE67B7"/>
    <w:rsid w:val="00AE7384"/>
    <w:rsid w:val="00AE748D"/>
    <w:rsid w:val="00AE786D"/>
    <w:rsid w:val="00AE7A8D"/>
    <w:rsid w:val="00AF0027"/>
    <w:rsid w:val="00AF04BD"/>
    <w:rsid w:val="00AF05C0"/>
    <w:rsid w:val="00AF0808"/>
    <w:rsid w:val="00AF0B1C"/>
    <w:rsid w:val="00AF2199"/>
    <w:rsid w:val="00AF2296"/>
    <w:rsid w:val="00AF25AA"/>
    <w:rsid w:val="00AF2764"/>
    <w:rsid w:val="00AF28ED"/>
    <w:rsid w:val="00AF2916"/>
    <w:rsid w:val="00AF3C04"/>
    <w:rsid w:val="00AF4A5B"/>
    <w:rsid w:val="00AF516E"/>
    <w:rsid w:val="00AF53DD"/>
    <w:rsid w:val="00AF53FA"/>
    <w:rsid w:val="00AF55C5"/>
    <w:rsid w:val="00AF587C"/>
    <w:rsid w:val="00AF5B5B"/>
    <w:rsid w:val="00AF5C94"/>
    <w:rsid w:val="00AF5D74"/>
    <w:rsid w:val="00AF6684"/>
    <w:rsid w:val="00AF6E8E"/>
    <w:rsid w:val="00AF7116"/>
    <w:rsid w:val="00B0059F"/>
    <w:rsid w:val="00B01AB2"/>
    <w:rsid w:val="00B01E52"/>
    <w:rsid w:val="00B01FA4"/>
    <w:rsid w:val="00B021A4"/>
    <w:rsid w:val="00B02264"/>
    <w:rsid w:val="00B029A6"/>
    <w:rsid w:val="00B02EAC"/>
    <w:rsid w:val="00B0393A"/>
    <w:rsid w:val="00B03BED"/>
    <w:rsid w:val="00B03EFB"/>
    <w:rsid w:val="00B04096"/>
    <w:rsid w:val="00B040F0"/>
    <w:rsid w:val="00B0434F"/>
    <w:rsid w:val="00B043AA"/>
    <w:rsid w:val="00B04B6A"/>
    <w:rsid w:val="00B04D98"/>
    <w:rsid w:val="00B05051"/>
    <w:rsid w:val="00B05200"/>
    <w:rsid w:val="00B059CD"/>
    <w:rsid w:val="00B05BBF"/>
    <w:rsid w:val="00B05FB0"/>
    <w:rsid w:val="00B05FCA"/>
    <w:rsid w:val="00B0636C"/>
    <w:rsid w:val="00B06504"/>
    <w:rsid w:val="00B0680D"/>
    <w:rsid w:val="00B06C93"/>
    <w:rsid w:val="00B076EB"/>
    <w:rsid w:val="00B079B6"/>
    <w:rsid w:val="00B10113"/>
    <w:rsid w:val="00B1092B"/>
    <w:rsid w:val="00B10F62"/>
    <w:rsid w:val="00B1140B"/>
    <w:rsid w:val="00B11643"/>
    <w:rsid w:val="00B12577"/>
    <w:rsid w:val="00B1340F"/>
    <w:rsid w:val="00B13837"/>
    <w:rsid w:val="00B13A05"/>
    <w:rsid w:val="00B145B5"/>
    <w:rsid w:val="00B152EE"/>
    <w:rsid w:val="00B157D5"/>
    <w:rsid w:val="00B15861"/>
    <w:rsid w:val="00B15ADA"/>
    <w:rsid w:val="00B16B5E"/>
    <w:rsid w:val="00B17CAC"/>
    <w:rsid w:val="00B20A3E"/>
    <w:rsid w:val="00B2162B"/>
    <w:rsid w:val="00B21CBB"/>
    <w:rsid w:val="00B21FAA"/>
    <w:rsid w:val="00B22453"/>
    <w:rsid w:val="00B228E2"/>
    <w:rsid w:val="00B22BEC"/>
    <w:rsid w:val="00B23196"/>
    <w:rsid w:val="00B234B6"/>
    <w:rsid w:val="00B2379C"/>
    <w:rsid w:val="00B24622"/>
    <w:rsid w:val="00B2608C"/>
    <w:rsid w:val="00B26337"/>
    <w:rsid w:val="00B264B9"/>
    <w:rsid w:val="00B27567"/>
    <w:rsid w:val="00B27922"/>
    <w:rsid w:val="00B27B67"/>
    <w:rsid w:val="00B27FAF"/>
    <w:rsid w:val="00B30305"/>
    <w:rsid w:val="00B3043B"/>
    <w:rsid w:val="00B30E51"/>
    <w:rsid w:val="00B31588"/>
    <w:rsid w:val="00B31F7A"/>
    <w:rsid w:val="00B31F81"/>
    <w:rsid w:val="00B320C3"/>
    <w:rsid w:val="00B32AC1"/>
    <w:rsid w:val="00B3348D"/>
    <w:rsid w:val="00B33791"/>
    <w:rsid w:val="00B33DB1"/>
    <w:rsid w:val="00B33EEA"/>
    <w:rsid w:val="00B345EE"/>
    <w:rsid w:val="00B34853"/>
    <w:rsid w:val="00B356F6"/>
    <w:rsid w:val="00B359DC"/>
    <w:rsid w:val="00B35E73"/>
    <w:rsid w:val="00B363F9"/>
    <w:rsid w:val="00B36872"/>
    <w:rsid w:val="00B37009"/>
    <w:rsid w:val="00B373DD"/>
    <w:rsid w:val="00B3741A"/>
    <w:rsid w:val="00B374AB"/>
    <w:rsid w:val="00B37538"/>
    <w:rsid w:val="00B37C21"/>
    <w:rsid w:val="00B4044F"/>
    <w:rsid w:val="00B408FE"/>
    <w:rsid w:val="00B40B60"/>
    <w:rsid w:val="00B40DF2"/>
    <w:rsid w:val="00B40FD3"/>
    <w:rsid w:val="00B410CC"/>
    <w:rsid w:val="00B41C2F"/>
    <w:rsid w:val="00B41ECE"/>
    <w:rsid w:val="00B4227C"/>
    <w:rsid w:val="00B426BA"/>
    <w:rsid w:val="00B42E4F"/>
    <w:rsid w:val="00B42F00"/>
    <w:rsid w:val="00B4391D"/>
    <w:rsid w:val="00B43DD2"/>
    <w:rsid w:val="00B44026"/>
    <w:rsid w:val="00B445D7"/>
    <w:rsid w:val="00B4492B"/>
    <w:rsid w:val="00B44E7E"/>
    <w:rsid w:val="00B44E92"/>
    <w:rsid w:val="00B45286"/>
    <w:rsid w:val="00B45D3A"/>
    <w:rsid w:val="00B45DFA"/>
    <w:rsid w:val="00B45E10"/>
    <w:rsid w:val="00B46025"/>
    <w:rsid w:val="00B4664B"/>
    <w:rsid w:val="00B46F03"/>
    <w:rsid w:val="00B47067"/>
    <w:rsid w:val="00B47771"/>
    <w:rsid w:val="00B5052B"/>
    <w:rsid w:val="00B50652"/>
    <w:rsid w:val="00B50D00"/>
    <w:rsid w:val="00B51232"/>
    <w:rsid w:val="00B51473"/>
    <w:rsid w:val="00B5178B"/>
    <w:rsid w:val="00B52248"/>
    <w:rsid w:val="00B529A3"/>
    <w:rsid w:val="00B52CFA"/>
    <w:rsid w:val="00B53BDE"/>
    <w:rsid w:val="00B53F02"/>
    <w:rsid w:val="00B54169"/>
    <w:rsid w:val="00B5463F"/>
    <w:rsid w:val="00B54A73"/>
    <w:rsid w:val="00B54BC7"/>
    <w:rsid w:val="00B557C7"/>
    <w:rsid w:val="00B56B71"/>
    <w:rsid w:val="00B56FC3"/>
    <w:rsid w:val="00B573D0"/>
    <w:rsid w:val="00B57525"/>
    <w:rsid w:val="00B5752D"/>
    <w:rsid w:val="00B575F3"/>
    <w:rsid w:val="00B57765"/>
    <w:rsid w:val="00B57824"/>
    <w:rsid w:val="00B60480"/>
    <w:rsid w:val="00B6111B"/>
    <w:rsid w:val="00B616F5"/>
    <w:rsid w:val="00B62312"/>
    <w:rsid w:val="00B62419"/>
    <w:rsid w:val="00B6295F"/>
    <w:rsid w:val="00B62C52"/>
    <w:rsid w:val="00B62C6D"/>
    <w:rsid w:val="00B63173"/>
    <w:rsid w:val="00B63204"/>
    <w:rsid w:val="00B63525"/>
    <w:rsid w:val="00B646A2"/>
    <w:rsid w:val="00B64795"/>
    <w:rsid w:val="00B652C2"/>
    <w:rsid w:val="00B65421"/>
    <w:rsid w:val="00B657FC"/>
    <w:rsid w:val="00B6646C"/>
    <w:rsid w:val="00B664A3"/>
    <w:rsid w:val="00B66BF4"/>
    <w:rsid w:val="00B6721F"/>
    <w:rsid w:val="00B67CF2"/>
    <w:rsid w:val="00B70E7D"/>
    <w:rsid w:val="00B71306"/>
    <w:rsid w:val="00B7144A"/>
    <w:rsid w:val="00B716EC"/>
    <w:rsid w:val="00B71C6B"/>
    <w:rsid w:val="00B7223B"/>
    <w:rsid w:val="00B724D6"/>
    <w:rsid w:val="00B72579"/>
    <w:rsid w:val="00B725A1"/>
    <w:rsid w:val="00B7264B"/>
    <w:rsid w:val="00B728DE"/>
    <w:rsid w:val="00B729CE"/>
    <w:rsid w:val="00B73562"/>
    <w:rsid w:val="00B74F3C"/>
    <w:rsid w:val="00B755A4"/>
    <w:rsid w:val="00B75EF4"/>
    <w:rsid w:val="00B767CF"/>
    <w:rsid w:val="00B77745"/>
    <w:rsid w:val="00B7785B"/>
    <w:rsid w:val="00B77F8B"/>
    <w:rsid w:val="00B8001A"/>
    <w:rsid w:val="00B801AE"/>
    <w:rsid w:val="00B809D4"/>
    <w:rsid w:val="00B81271"/>
    <w:rsid w:val="00B81669"/>
    <w:rsid w:val="00B81A88"/>
    <w:rsid w:val="00B82654"/>
    <w:rsid w:val="00B827A0"/>
    <w:rsid w:val="00B82C85"/>
    <w:rsid w:val="00B82D32"/>
    <w:rsid w:val="00B82F0E"/>
    <w:rsid w:val="00B83407"/>
    <w:rsid w:val="00B83977"/>
    <w:rsid w:val="00B83EA6"/>
    <w:rsid w:val="00B8400A"/>
    <w:rsid w:val="00B841A8"/>
    <w:rsid w:val="00B84EAD"/>
    <w:rsid w:val="00B854F1"/>
    <w:rsid w:val="00B8598C"/>
    <w:rsid w:val="00B86306"/>
    <w:rsid w:val="00B86348"/>
    <w:rsid w:val="00B86739"/>
    <w:rsid w:val="00B8794C"/>
    <w:rsid w:val="00B87B78"/>
    <w:rsid w:val="00B9004F"/>
    <w:rsid w:val="00B904CE"/>
    <w:rsid w:val="00B90E6E"/>
    <w:rsid w:val="00B911FC"/>
    <w:rsid w:val="00B9262B"/>
    <w:rsid w:val="00B9271A"/>
    <w:rsid w:val="00B9274F"/>
    <w:rsid w:val="00B92915"/>
    <w:rsid w:val="00B92AA2"/>
    <w:rsid w:val="00B92AE9"/>
    <w:rsid w:val="00B92DF3"/>
    <w:rsid w:val="00B931D7"/>
    <w:rsid w:val="00B93487"/>
    <w:rsid w:val="00B935F0"/>
    <w:rsid w:val="00B93603"/>
    <w:rsid w:val="00B93939"/>
    <w:rsid w:val="00B939F3"/>
    <w:rsid w:val="00B93B4E"/>
    <w:rsid w:val="00B93C05"/>
    <w:rsid w:val="00B94BA3"/>
    <w:rsid w:val="00B94E3D"/>
    <w:rsid w:val="00B96A87"/>
    <w:rsid w:val="00B97283"/>
    <w:rsid w:val="00B97299"/>
    <w:rsid w:val="00B976FE"/>
    <w:rsid w:val="00BA0788"/>
    <w:rsid w:val="00BA0DDD"/>
    <w:rsid w:val="00BA108F"/>
    <w:rsid w:val="00BA1D23"/>
    <w:rsid w:val="00BA2279"/>
    <w:rsid w:val="00BA3D46"/>
    <w:rsid w:val="00BA3E6B"/>
    <w:rsid w:val="00BA4093"/>
    <w:rsid w:val="00BA48BB"/>
    <w:rsid w:val="00BA50CE"/>
    <w:rsid w:val="00BA51C6"/>
    <w:rsid w:val="00BA52BA"/>
    <w:rsid w:val="00BA6D4A"/>
    <w:rsid w:val="00BA6D69"/>
    <w:rsid w:val="00BA7090"/>
    <w:rsid w:val="00BA7663"/>
    <w:rsid w:val="00BA77BF"/>
    <w:rsid w:val="00BA7914"/>
    <w:rsid w:val="00BA7A6F"/>
    <w:rsid w:val="00BB0325"/>
    <w:rsid w:val="00BB1B7C"/>
    <w:rsid w:val="00BB21AA"/>
    <w:rsid w:val="00BB22B9"/>
    <w:rsid w:val="00BB23DA"/>
    <w:rsid w:val="00BB2405"/>
    <w:rsid w:val="00BB2955"/>
    <w:rsid w:val="00BB2993"/>
    <w:rsid w:val="00BB2B0C"/>
    <w:rsid w:val="00BB36B1"/>
    <w:rsid w:val="00BB499A"/>
    <w:rsid w:val="00BB49EF"/>
    <w:rsid w:val="00BB4D01"/>
    <w:rsid w:val="00BB5357"/>
    <w:rsid w:val="00BB60AF"/>
    <w:rsid w:val="00BB6ACC"/>
    <w:rsid w:val="00BB707C"/>
    <w:rsid w:val="00BB72DA"/>
    <w:rsid w:val="00BB771A"/>
    <w:rsid w:val="00BB7745"/>
    <w:rsid w:val="00BB78B1"/>
    <w:rsid w:val="00BB7927"/>
    <w:rsid w:val="00BC0163"/>
    <w:rsid w:val="00BC0E06"/>
    <w:rsid w:val="00BC15FC"/>
    <w:rsid w:val="00BC1D7E"/>
    <w:rsid w:val="00BC27BA"/>
    <w:rsid w:val="00BC28EE"/>
    <w:rsid w:val="00BC3567"/>
    <w:rsid w:val="00BC3643"/>
    <w:rsid w:val="00BC381A"/>
    <w:rsid w:val="00BC38D5"/>
    <w:rsid w:val="00BC3D6A"/>
    <w:rsid w:val="00BC4A9C"/>
    <w:rsid w:val="00BC527A"/>
    <w:rsid w:val="00BC5422"/>
    <w:rsid w:val="00BC5A8F"/>
    <w:rsid w:val="00BC5AD5"/>
    <w:rsid w:val="00BC5B15"/>
    <w:rsid w:val="00BC5EBB"/>
    <w:rsid w:val="00BC61E6"/>
    <w:rsid w:val="00BC65DB"/>
    <w:rsid w:val="00BC7631"/>
    <w:rsid w:val="00BC7B3F"/>
    <w:rsid w:val="00BD0097"/>
    <w:rsid w:val="00BD0957"/>
    <w:rsid w:val="00BD0CAD"/>
    <w:rsid w:val="00BD0F2E"/>
    <w:rsid w:val="00BD13AF"/>
    <w:rsid w:val="00BD1B0E"/>
    <w:rsid w:val="00BD1E38"/>
    <w:rsid w:val="00BD2524"/>
    <w:rsid w:val="00BD3028"/>
    <w:rsid w:val="00BD374A"/>
    <w:rsid w:val="00BD3D6E"/>
    <w:rsid w:val="00BD4446"/>
    <w:rsid w:val="00BD4A2A"/>
    <w:rsid w:val="00BD5322"/>
    <w:rsid w:val="00BD696D"/>
    <w:rsid w:val="00BD6CF2"/>
    <w:rsid w:val="00BD6EAC"/>
    <w:rsid w:val="00BD71C3"/>
    <w:rsid w:val="00BE009C"/>
    <w:rsid w:val="00BE0E00"/>
    <w:rsid w:val="00BE10E6"/>
    <w:rsid w:val="00BE1BBC"/>
    <w:rsid w:val="00BE1E7D"/>
    <w:rsid w:val="00BE1E8D"/>
    <w:rsid w:val="00BE322D"/>
    <w:rsid w:val="00BE4899"/>
    <w:rsid w:val="00BE5E91"/>
    <w:rsid w:val="00BE6237"/>
    <w:rsid w:val="00BE68FD"/>
    <w:rsid w:val="00BE7B81"/>
    <w:rsid w:val="00BF0A98"/>
    <w:rsid w:val="00BF1018"/>
    <w:rsid w:val="00BF1A21"/>
    <w:rsid w:val="00BF22AA"/>
    <w:rsid w:val="00BF24D4"/>
    <w:rsid w:val="00BF253A"/>
    <w:rsid w:val="00BF290B"/>
    <w:rsid w:val="00BF3A1D"/>
    <w:rsid w:val="00BF3D8A"/>
    <w:rsid w:val="00BF3F66"/>
    <w:rsid w:val="00BF5425"/>
    <w:rsid w:val="00BF614E"/>
    <w:rsid w:val="00BF64BC"/>
    <w:rsid w:val="00BF653A"/>
    <w:rsid w:val="00BF6C29"/>
    <w:rsid w:val="00BF707A"/>
    <w:rsid w:val="00BF78F3"/>
    <w:rsid w:val="00C002E3"/>
    <w:rsid w:val="00C01BA4"/>
    <w:rsid w:val="00C01DAC"/>
    <w:rsid w:val="00C024B0"/>
    <w:rsid w:val="00C026FF"/>
    <w:rsid w:val="00C028D7"/>
    <w:rsid w:val="00C03581"/>
    <w:rsid w:val="00C03EE7"/>
    <w:rsid w:val="00C03FF1"/>
    <w:rsid w:val="00C0432D"/>
    <w:rsid w:val="00C0467A"/>
    <w:rsid w:val="00C047F2"/>
    <w:rsid w:val="00C04A3B"/>
    <w:rsid w:val="00C04B31"/>
    <w:rsid w:val="00C04D2E"/>
    <w:rsid w:val="00C04DA2"/>
    <w:rsid w:val="00C050B3"/>
    <w:rsid w:val="00C05284"/>
    <w:rsid w:val="00C053B7"/>
    <w:rsid w:val="00C05498"/>
    <w:rsid w:val="00C05523"/>
    <w:rsid w:val="00C05984"/>
    <w:rsid w:val="00C059ED"/>
    <w:rsid w:val="00C06374"/>
    <w:rsid w:val="00C06BF8"/>
    <w:rsid w:val="00C06E44"/>
    <w:rsid w:val="00C07AC3"/>
    <w:rsid w:val="00C10A25"/>
    <w:rsid w:val="00C11B0F"/>
    <w:rsid w:val="00C1227C"/>
    <w:rsid w:val="00C12B0A"/>
    <w:rsid w:val="00C1345B"/>
    <w:rsid w:val="00C139AC"/>
    <w:rsid w:val="00C15C58"/>
    <w:rsid w:val="00C16433"/>
    <w:rsid w:val="00C165A0"/>
    <w:rsid w:val="00C16AB5"/>
    <w:rsid w:val="00C1741D"/>
    <w:rsid w:val="00C1747E"/>
    <w:rsid w:val="00C17E81"/>
    <w:rsid w:val="00C20228"/>
    <w:rsid w:val="00C207FB"/>
    <w:rsid w:val="00C20C98"/>
    <w:rsid w:val="00C20D5B"/>
    <w:rsid w:val="00C218C2"/>
    <w:rsid w:val="00C224E7"/>
    <w:rsid w:val="00C23265"/>
    <w:rsid w:val="00C240FA"/>
    <w:rsid w:val="00C244C8"/>
    <w:rsid w:val="00C25316"/>
    <w:rsid w:val="00C25390"/>
    <w:rsid w:val="00C26BFA"/>
    <w:rsid w:val="00C272FB"/>
    <w:rsid w:val="00C27870"/>
    <w:rsid w:val="00C27CB2"/>
    <w:rsid w:val="00C3013D"/>
    <w:rsid w:val="00C30473"/>
    <w:rsid w:val="00C30518"/>
    <w:rsid w:val="00C30743"/>
    <w:rsid w:val="00C31197"/>
    <w:rsid w:val="00C315EA"/>
    <w:rsid w:val="00C320ED"/>
    <w:rsid w:val="00C3331F"/>
    <w:rsid w:val="00C338BD"/>
    <w:rsid w:val="00C3418B"/>
    <w:rsid w:val="00C343AF"/>
    <w:rsid w:val="00C35342"/>
    <w:rsid w:val="00C35D77"/>
    <w:rsid w:val="00C3632A"/>
    <w:rsid w:val="00C36BEF"/>
    <w:rsid w:val="00C36EC7"/>
    <w:rsid w:val="00C37659"/>
    <w:rsid w:val="00C406FE"/>
    <w:rsid w:val="00C4110E"/>
    <w:rsid w:val="00C41341"/>
    <w:rsid w:val="00C429B2"/>
    <w:rsid w:val="00C42B51"/>
    <w:rsid w:val="00C43513"/>
    <w:rsid w:val="00C436B7"/>
    <w:rsid w:val="00C43915"/>
    <w:rsid w:val="00C43E89"/>
    <w:rsid w:val="00C43FE6"/>
    <w:rsid w:val="00C45049"/>
    <w:rsid w:val="00C45AE3"/>
    <w:rsid w:val="00C45EFC"/>
    <w:rsid w:val="00C46383"/>
    <w:rsid w:val="00C46AC2"/>
    <w:rsid w:val="00C46C28"/>
    <w:rsid w:val="00C47189"/>
    <w:rsid w:val="00C476E6"/>
    <w:rsid w:val="00C477FB"/>
    <w:rsid w:val="00C4780E"/>
    <w:rsid w:val="00C47913"/>
    <w:rsid w:val="00C50299"/>
    <w:rsid w:val="00C50F6A"/>
    <w:rsid w:val="00C519EC"/>
    <w:rsid w:val="00C51A6F"/>
    <w:rsid w:val="00C51ADF"/>
    <w:rsid w:val="00C51CA2"/>
    <w:rsid w:val="00C51DA2"/>
    <w:rsid w:val="00C525F1"/>
    <w:rsid w:val="00C5309D"/>
    <w:rsid w:val="00C54380"/>
    <w:rsid w:val="00C553E3"/>
    <w:rsid w:val="00C55EA2"/>
    <w:rsid w:val="00C5664B"/>
    <w:rsid w:val="00C56D6A"/>
    <w:rsid w:val="00C56E55"/>
    <w:rsid w:val="00C57A3D"/>
    <w:rsid w:val="00C604A5"/>
    <w:rsid w:val="00C61899"/>
    <w:rsid w:val="00C642F7"/>
    <w:rsid w:val="00C64907"/>
    <w:rsid w:val="00C64962"/>
    <w:rsid w:val="00C66470"/>
    <w:rsid w:val="00C667BA"/>
    <w:rsid w:val="00C66AA5"/>
    <w:rsid w:val="00C67319"/>
    <w:rsid w:val="00C677B3"/>
    <w:rsid w:val="00C6799D"/>
    <w:rsid w:val="00C67DFF"/>
    <w:rsid w:val="00C7087D"/>
    <w:rsid w:val="00C70A12"/>
    <w:rsid w:val="00C71B8D"/>
    <w:rsid w:val="00C71E0C"/>
    <w:rsid w:val="00C720D6"/>
    <w:rsid w:val="00C72648"/>
    <w:rsid w:val="00C7275E"/>
    <w:rsid w:val="00C730F8"/>
    <w:rsid w:val="00C73C20"/>
    <w:rsid w:val="00C74C1A"/>
    <w:rsid w:val="00C75342"/>
    <w:rsid w:val="00C76120"/>
    <w:rsid w:val="00C763E3"/>
    <w:rsid w:val="00C76908"/>
    <w:rsid w:val="00C76E0C"/>
    <w:rsid w:val="00C7757D"/>
    <w:rsid w:val="00C77D18"/>
    <w:rsid w:val="00C80189"/>
    <w:rsid w:val="00C80F0A"/>
    <w:rsid w:val="00C814C4"/>
    <w:rsid w:val="00C81B9A"/>
    <w:rsid w:val="00C823F1"/>
    <w:rsid w:val="00C82A8B"/>
    <w:rsid w:val="00C8430E"/>
    <w:rsid w:val="00C84D8D"/>
    <w:rsid w:val="00C84FB8"/>
    <w:rsid w:val="00C8629B"/>
    <w:rsid w:val="00C86401"/>
    <w:rsid w:val="00C8695E"/>
    <w:rsid w:val="00C86F56"/>
    <w:rsid w:val="00C87648"/>
    <w:rsid w:val="00C903BB"/>
    <w:rsid w:val="00C9131C"/>
    <w:rsid w:val="00C9147C"/>
    <w:rsid w:val="00C91A6E"/>
    <w:rsid w:val="00C91E3E"/>
    <w:rsid w:val="00C92F50"/>
    <w:rsid w:val="00C9314D"/>
    <w:rsid w:val="00C93314"/>
    <w:rsid w:val="00C93333"/>
    <w:rsid w:val="00C93520"/>
    <w:rsid w:val="00C9553B"/>
    <w:rsid w:val="00C96814"/>
    <w:rsid w:val="00C96A27"/>
    <w:rsid w:val="00C96A42"/>
    <w:rsid w:val="00C96BC9"/>
    <w:rsid w:val="00C978C9"/>
    <w:rsid w:val="00C97C4C"/>
    <w:rsid w:val="00CA0AFE"/>
    <w:rsid w:val="00CA0EBE"/>
    <w:rsid w:val="00CA1034"/>
    <w:rsid w:val="00CA12E3"/>
    <w:rsid w:val="00CA1D70"/>
    <w:rsid w:val="00CA1D94"/>
    <w:rsid w:val="00CA1DE1"/>
    <w:rsid w:val="00CA28B2"/>
    <w:rsid w:val="00CA28CB"/>
    <w:rsid w:val="00CA2961"/>
    <w:rsid w:val="00CA2C93"/>
    <w:rsid w:val="00CA2D56"/>
    <w:rsid w:val="00CA2E2A"/>
    <w:rsid w:val="00CA3240"/>
    <w:rsid w:val="00CA41B9"/>
    <w:rsid w:val="00CA4535"/>
    <w:rsid w:val="00CA4723"/>
    <w:rsid w:val="00CA4DD1"/>
    <w:rsid w:val="00CA533C"/>
    <w:rsid w:val="00CA5619"/>
    <w:rsid w:val="00CA61E3"/>
    <w:rsid w:val="00CA6208"/>
    <w:rsid w:val="00CA6AA1"/>
    <w:rsid w:val="00CA72BF"/>
    <w:rsid w:val="00CA79F8"/>
    <w:rsid w:val="00CA7C8A"/>
    <w:rsid w:val="00CA7FEE"/>
    <w:rsid w:val="00CB0894"/>
    <w:rsid w:val="00CB0DC7"/>
    <w:rsid w:val="00CB1303"/>
    <w:rsid w:val="00CB18A8"/>
    <w:rsid w:val="00CB1A89"/>
    <w:rsid w:val="00CB1AC3"/>
    <w:rsid w:val="00CB1B33"/>
    <w:rsid w:val="00CB2665"/>
    <w:rsid w:val="00CB2810"/>
    <w:rsid w:val="00CB3490"/>
    <w:rsid w:val="00CB389C"/>
    <w:rsid w:val="00CB38B2"/>
    <w:rsid w:val="00CB43D1"/>
    <w:rsid w:val="00CB44A1"/>
    <w:rsid w:val="00CB4A11"/>
    <w:rsid w:val="00CB56E4"/>
    <w:rsid w:val="00CB5755"/>
    <w:rsid w:val="00CB5B01"/>
    <w:rsid w:val="00CB6239"/>
    <w:rsid w:val="00CB71D8"/>
    <w:rsid w:val="00CB71F9"/>
    <w:rsid w:val="00CB75B0"/>
    <w:rsid w:val="00CC0E3B"/>
    <w:rsid w:val="00CC1126"/>
    <w:rsid w:val="00CC190D"/>
    <w:rsid w:val="00CC1A5A"/>
    <w:rsid w:val="00CC21A3"/>
    <w:rsid w:val="00CC3102"/>
    <w:rsid w:val="00CC3FDC"/>
    <w:rsid w:val="00CC441D"/>
    <w:rsid w:val="00CC4923"/>
    <w:rsid w:val="00CC5F43"/>
    <w:rsid w:val="00CC7696"/>
    <w:rsid w:val="00CD003E"/>
    <w:rsid w:val="00CD02A0"/>
    <w:rsid w:val="00CD0AC6"/>
    <w:rsid w:val="00CD0D9B"/>
    <w:rsid w:val="00CD0EDF"/>
    <w:rsid w:val="00CD0FF1"/>
    <w:rsid w:val="00CD1101"/>
    <w:rsid w:val="00CD1B41"/>
    <w:rsid w:val="00CD1F8C"/>
    <w:rsid w:val="00CD20A1"/>
    <w:rsid w:val="00CD2FBF"/>
    <w:rsid w:val="00CD470A"/>
    <w:rsid w:val="00CD4C20"/>
    <w:rsid w:val="00CD4CA0"/>
    <w:rsid w:val="00CD53B6"/>
    <w:rsid w:val="00CD56E0"/>
    <w:rsid w:val="00CD57B1"/>
    <w:rsid w:val="00CD67C9"/>
    <w:rsid w:val="00CD6923"/>
    <w:rsid w:val="00CD6C0B"/>
    <w:rsid w:val="00CD6D7A"/>
    <w:rsid w:val="00CD6D9B"/>
    <w:rsid w:val="00CD70CF"/>
    <w:rsid w:val="00CE0272"/>
    <w:rsid w:val="00CE0C55"/>
    <w:rsid w:val="00CE0DB5"/>
    <w:rsid w:val="00CE1DB4"/>
    <w:rsid w:val="00CE1EC9"/>
    <w:rsid w:val="00CE24A4"/>
    <w:rsid w:val="00CE2791"/>
    <w:rsid w:val="00CE281D"/>
    <w:rsid w:val="00CE2D8D"/>
    <w:rsid w:val="00CE312B"/>
    <w:rsid w:val="00CE4C17"/>
    <w:rsid w:val="00CE4D5C"/>
    <w:rsid w:val="00CE57AB"/>
    <w:rsid w:val="00CE587C"/>
    <w:rsid w:val="00CE58B0"/>
    <w:rsid w:val="00CE69E9"/>
    <w:rsid w:val="00CE6C78"/>
    <w:rsid w:val="00CE6DD9"/>
    <w:rsid w:val="00CE7479"/>
    <w:rsid w:val="00CE75DC"/>
    <w:rsid w:val="00CE780D"/>
    <w:rsid w:val="00CF0D40"/>
    <w:rsid w:val="00CF1ED5"/>
    <w:rsid w:val="00CF278D"/>
    <w:rsid w:val="00CF3298"/>
    <w:rsid w:val="00CF3449"/>
    <w:rsid w:val="00CF3CD1"/>
    <w:rsid w:val="00CF3DEA"/>
    <w:rsid w:val="00CF4AE6"/>
    <w:rsid w:val="00CF4BE0"/>
    <w:rsid w:val="00CF50D9"/>
    <w:rsid w:val="00CF5357"/>
    <w:rsid w:val="00CF5A0B"/>
    <w:rsid w:val="00CF6012"/>
    <w:rsid w:val="00CF6769"/>
    <w:rsid w:val="00CF6A9A"/>
    <w:rsid w:val="00CF6C83"/>
    <w:rsid w:val="00CF74C3"/>
    <w:rsid w:val="00CF7612"/>
    <w:rsid w:val="00CF7635"/>
    <w:rsid w:val="00CF7C48"/>
    <w:rsid w:val="00CF7F4D"/>
    <w:rsid w:val="00D001F8"/>
    <w:rsid w:val="00D01911"/>
    <w:rsid w:val="00D029FA"/>
    <w:rsid w:val="00D02FA5"/>
    <w:rsid w:val="00D0320F"/>
    <w:rsid w:val="00D032AB"/>
    <w:rsid w:val="00D03459"/>
    <w:rsid w:val="00D035EF"/>
    <w:rsid w:val="00D036D0"/>
    <w:rsid w:val="00D0398C"/>
    <w:rsid w:val="00D047C2"/>
    <w:rsid w:val="00D048CF"/>
    <w:rsid w:val="00D04BA4"/>
    <w:rsid w:val="00D04D28"/>
    <w:rsid w:val="00D05A20"/>
    <w:rsid w:val="00D05DD7"/>
    <w:rsid w:val="00D05E43"/>
    <w:rsid w:val="00D068B9"/>
    <w:rsid w:val="00D07416"/>
    <w:rsid w:val="00D07853"/>
    <w:rsid w:val="00D078F8"/>
    <w:rsid w:val="00D07952"/>
    <w:rsid w:val="00D07DC4"/>
    <w:rsid w:val="00D07E43"/>
    <w:rsid w:val="00D1073F"/>
    <w:rsid w:val="00D11325"/>
    <w:rsid w:val="00D1233A"/>
    <w:rsid w:val="00D12492"/>
    <w:rsid w:val="00D12BF8"/>
    <w:rsid w:val="00D130AB"/>
    <w:rsid w:val="00D13353"/>
    <w:rsid w:val="00D13AE2"/>
    <w:rsid w:val="00D14053"/>
    <w:rsid w:val="00D1503D"/>
    <w:rsid w:val="00D1534D"/>
    <w:rsid w:val="00D15D0C"/>
    <w:rsid w:val="00D16787"/>
    <w:rsid w:val="00D16B54"/>
    <w:rsid w:val="00D16CB9"/>
    <w:rsid w:val="00D1734B"/>
    <w:rsid w:val="00D20E42"/>
    <w:rsid w:val="00D2109F"/>
    <w:rsid w:val="00D21393"/>
    <w:rsid w:val="00D22611"/>
    <w:rsid w:val="00D22E75"/>
    <w:rsid w:val="00D246D6"/>
    <w:rsid w:val="00D246DB"/>
    <w:rsid w:val="00D24D8B"/>
    <w:rsid w:val="00D24EC7"/>
    <w:rsid w:val="00D2531E"/>
    <w:rsid w:val="00D2617E"/>
    <w:rsid w:val="00D2626E"/>
    <w:rsid w:val="00D26890"/>
    <w:rsid w:val="00D268E2"/>
    <w:rsid w:val="00D309CB"/>
    <w:rsid w:val="00D30EF6"/>
    <w:rsid w:val="00D31256"/>
    <w:rsid w:val="00D315B7"/>
    <w:rsid w:val="00D317CE"/>
    <w:rsid w:val="00D32C00"/>
    <w:rsid w:val="00D3310A"/>
    <w:rsid w:val="00D33413"/>
    <w:rsid w:val="00D35898"/>
    <w:rsid w:val="00D35DB6"/>
    <w:rsid w:val="00D36004"/>
    <w:rsid w:val="00D36059"/>
    <w:rsid w:val="00D36A85"/>
    <w:rsid w:val="00D374EA"/>
    <w:rsid w:val="00D379CA"/>
    <w:rsid w:val="00D37ECA"/>
    <w:rsid w:val="00D407B0"/>
    <w:rsid w:val="00D40EA9"/>
    <w:rsid w:val="00D40EAA"/>
    <w:rsid w:val="00D40FDB"/>
    <w:rsid w:val="00D4197C"/>
    <w:rsid w:val="00D426CB"/>
    <w:rsid w:val="00D435AA"/>
    <w:rsid w:val="00D436ED"/>
    <w:rsid w:val="00D44782"/>
    <w:rsid w:val="00D44A02"/>
    <w:rsid w:val="00D44E9B"/>
    <w:rsid w:val="00D45551"/>
    <w:rsid w:val="00D457AF"/>
    <w:rsid w:val="00D45B4A"/>
    <w:rsid w:val="00D476F2"/>
    <w:rsid w:val="00D477A2"/>
    <w:rsid w:val="00D5041C"/>
    <w:rsid w:val="00D50971"/>
    <w:rsid w:val="00D50ADD"/>
    <w:rsid w:val="00D5181E"/>
    <w:rsid w:val="00D51A74"/>
    <w:rsid w:val="00D51C7B"/>
    <w:rsid w:val="00D52662"/>
    <w:rsid w:val="00D52EAC"/>
    <w:rsid w:val="00D53A2F"/>
    <w:rsid w:val="00D54268"/>
    <w:rsid w:val="00D54BC3"/>
    <w:rsid w:val="00D55A6C"/>
    <w:rsid w:val="00D55A94"/>
    <w:rsid w:val="00D55F92"/>
    <w:rsid w:val="00D56095"/>
    <w:rsid w:val="00D56309"/>
    <w:rsid w:val="00D5684D"/>
    <w:rsid w:val="00D56AC1"/>
    <w:rsid w:val="00D56E91"/>
    <w:rsid w:val="00D56F16"/>
    <w:rsid w:val="00D5713D"/>
    <w:rsid w:val="00D572D4"/>
    <w:rsid w:val="00D57CFB"/>
    <w:rsid w:val="00D61A16"/>
    <w:rsid w:val="00D6230F"/>
    <w:rsid w:val="00D62972"/>
    <w:rsid w:val="00D6392D"/>
    <w:rsid w:val="00D64299"/>
    <w:rsid w:val="00D646D6"/>
    <w:rsid w:val="00D6510E"/>
    <w:rsid w:val="00D66EB3"/>
    <w:rsid w:val="00D66F4B"/>
    <w:rsid w:val="00D67465"/>
    <w:rsid w:val="00D6779E"/>
    <w:rsid w:val="00D67AD0"/>
    <w:rsid w:val="00D67DCE"/>
    <w:rsid w:val="00D7056F"/>
    <w:rsid w:val="00D70A54"/>
    <w:rsid w:val="00D70DE9"/>
    <w:rsid w:val="00D721B4"/>
    <w:rsid w:val="00D72397"/>
    <w:rsid w:val="00D729A5"/>
    <w:rsid w:val="00D738C8"/>
    <w:rsid w:val="00D7422C"/>
    <w:rsid w:val="00D744DF"/>
    <w:rsid w:val="00D75533"/>
    <w:rsid w:val="00D7599E"/>
    <w:rsid w:val="00D75EA3"/>
    <w:rsid w:val="00D763C5"/>
    <w:rsid w:val="00D76D07"/>
    <w:rsid w:val="00D77103"/>
    <w:rsid w:val="00D77B57"/>
    <w:rsid w:val="00D80424"/>
    <w:rsid w:val="00D80C38"/>
    <w:rsid w:val="00D81092"/>
    <w:rsid w:val="00D813F6"/>
    <w:rsid w:val="00D8167A"/>
    <w:rsid w:val="00D81A5A"/>
    <w:rsid w:val="00D81A88"/>
    <w:rsid w:val="00D82771"/>
    <w:rsid w:val="00D82DAD"/>
    <w:rsid w:val="00D83337"/>
    <w:rsid w:val="00D8348B"/>
    <w:rsid w:val="00D840F6"/>
    <w:rsid w:val="00D84EFF"/>
    <w:rsid w:val="00D85640"/>
    <w:rsid w:val="00D86233"/>
    <w:rsid w:val="00D866BA"/>
    <w:rsid w:val="00D86903"/>
    <w:rsid w:val="00D86C8C"/>
    <w:rsid w:val="00D86E9C"/>
    <w:rsid w:val="00D87C82"/>
    <w:rsid w:val="00D87DB8"/>
    <w:rsid w:val="00D90077"/>
    <w:rsid w:val="00D903AC"/>
    <w:rsid w:val="00D90517"/>
    <w:rsid w:val="00D90B4B"/>
    <w:rsid w:val="00D9107E"/>
    <w:rsid w:val="00D91A61"/>
    <w:rsid w:val="00D91D49"/>
    <w:rsid w:val="00D91DF0"/>
    <w:rsid w:val="00D91E32"/>
    <w:rsid w:val="00D92010"/>
    <w:rsid w:val="00D9226F"/>
    <w:rsid w:val="00D923CC"/>
    <w:rsid w:val="00D925ED"/>
    <w:rsid w:val="00D928EA"/>
    <w:rsid w:val="00D929B4"/>
    <w:rsid w:val="00D92DAD"/>
    <w:rsid w:val="00D92FBD"/>
    <w:rsid w:val="00D93056"/>
    <w:rsid w:val="00D93E52"/>
    <w:rsid w:val="00D9452D"/>
    <w:rsid w:val="00D94AB2"/>
    <w:rsid w:val="00D94AF2"/>
    <w:rsid w:val="00D954E6"/>
    <w:rsid w:val="00D96899"/>
    <w:rsid w:val="00D9698E"/>
    <w:rsid w:val="00D96E64"/>
    <w:rsid w:val="00D97164"/>
    <w:rsid w:val="00D97862"/>
    <w:rsid w:val="00D97FFB"/>
    <w:rsid w:val="00DA08DB"/>
    <w:rsid w:val="00DA17F3"/>
    <w:rsid w:val="00DA1D1A"/>
    <w:rsid w:val="00DA20F4"/>
    <w:rsid w:val="00DA210F"/>
    <w:rsid w:val="00DA220E"/>
    <w:rsid w:val="00DA228E"/>
    <w:rsid w:val="00DA2567"/>
    <w:rsid w:val="00DA2954"/>
    <w:rsid w:val="00DA379E"/>
    <w:rsid w:val="00DA3A66"/>
    <w:rsid w:val="00DA4B7C"/>
    <w:rsid w:val="00DA544C"/>
    <w:rsid w:val="00DA58EA"/>
    <w:rsid w:val="00DA5C5A"/>
    <w:rsid w:val="00DA6177"/>
    <w:rsid w:val="00DA6371"/>
    <w:rsid w:val="00DA6678"/>
    <w:rsid w:val="00DA6C0C"/>
    <w:rsid w:val="00DA6D91"/>
    <w:rsid w:val="00DA7094"/>
    <w:rsid w:val="00DA71F9"/>
    <w:rsid w:val="00DA7AD2"/>
    <w:rsid w:val="00DA7B45"/>
    <w:rsid w:val="00DA7BD3"/>
    <w:rsid w:val="00DA7EC8"/>
    <w:rsid w:val="00DB0A75"/>
    <w:rsid w:val="00DB1455"/>
    <w:rsid w:val="00DB1C29"/>
    <w:rsid w:val="00DB1E2D"/>
    <w:rsid w:val="00DB1E7E"/>
    <w:rsid w:val="00DB2332"/>
    <w:rsid w:val="00DB2A46"/>
    <w:rsid w:val="00DB32AC"/>
    <w:rsid w:val="00DB353D"/>
    <w:rsid w:val="00DB383E"/>
    <w:rsid w:val="00DB3938"/>
    <w:rsid w:val="00DB3991"/>
    <w:rsid w:val="00DB432C"/>
    <w:rsid w:val="00DB4721"/>
    <w:rsid w:val="00DB477F"/>
    <w:rsid w:val="00DB57DF"/>
    <w:rsid w:val="00DB5891"/>
    <w:rsid w:val="00DB5FD5"/>
    <w:rsid w:val="00DB6B9F"/>
    <w:rsid w:val="00DC003D"/>
    <w:rsid w:val="00DC10E0"/>
    <w:rsid w:val="00DC113C"/>
    <w:rsid w:val="00DC2BFE"/>
    <w:rsid w:val="00DC2C08"/>
    <w:rsid w:val="00DC3735"/>
    <w:rsid w:val="00DC39F3"/>
    <w:rsid w:val="00DC4012"/>
    <w:rsid w:val="00DC4896"/>
    <w:rsid w:val="00DC51BC"/>
    <w:rsid w:val="00DC5612"/>
    <w:rsid w:val="00DC607B"/>
    <w:rsid w:val="00DC7168"/>
    <w:rsid w:val="00DC795C"/>
    <w:rsid w:val="00DC7F68"/>
    <w:rsid w:val="00DD0AAE"/>
    <w:rsid w:val="00DD0BE5"/>
    <w:rsid w:val="00DD0D0E"/>
    <w:rsid w:val="00DD12B1"/>
    <w:rsid w:val="00DD17CF"/>
    <w:rsid w:val="00DD2086"/>
    <w:rsid w:val="00DD30CC"/>
    <w:rsid w:val="00DD364D"/>
    <w:rsid w:val="00DD423F"/>
    <w:rsid w:val="00DD4B75"/>
    <w:rsid w:val="00DD4BF6"/>
    <w:rsid w:val="00DD4ED8"/>
    <w:rsid w:val="00DD60CE"/>
    <w:rsid w:val="00DD7100"/>
    <w:rsid w:val="00DD7280"/>
    <w:rsid w:val="00DD7967"/>
    <w:rsid w:val="00DD7975"/>
    <w:rsid w:val="00DD7CA9"/>
    <w:rsid w:val="00DE0499"/>
    <w:rsid w:val="00DE0729"/>
    <w:rsid w:val="00DE0810"/>
    <w:rsid w:val="00DE08FE"/>
    <w:rsid w:val="00DE2239"/>
    <w:rsid w:val="00DE22B9"/>
    <w:rsid w:val="00DE24CD"/>
    <w:rsid w:val="00DE29FA"/>
    <w:rsid w:val="00DE2BEF"/>
    <w:rsid w:val="00DE2F66"/>
    <w:rsid w:val="00DE3608"/>
    <w:rsid w:val="00DE3E0F"/>
    <w:rsid w:val="00DE41C0"/>
    <w:rsid w:val="00DE4CBE"/>
    <w:rsid w:val="00DE4EB4"/>
    <w:rsid w:val="00DE4F83"/>
    <w:rsid w:val="00DE527E"/>
    <w:rsid w:val="00DE52BE"/>
    <w:rsid w:val="00DE5935"/>
    <w:rsid w:val="00DE5B21"/>
    <w:rsid w:val="00DE5BBA"/>
    <w:rsid w:val="00DE6607"/>
    <w:rsid w:val="00DE6881"/>
    <w:rsid w:val="00DE6C5C"/>
    <w:rsid w:val="00DE7068"/>
    <w:rsid w:val="00DE77BD"/>
    <w:rsid w:val="00DF014D"/>
    <w:rsid w:val="00DF084E"/>
    <w:rsid w:val="00DF0B8C"/>
    <w:rsid w:val="00DF0EAA"/>
    <w:rsid w:val="00DF0FF6"/>
    <w:rsid w:val="00DF1969"/>
    <w:rsid w:val="00DF2DA6"/>
    <w:rsid w:val="00DF30C5"/>
    <w:rsid w:val="00DF3A66"/>
    <w:rsid w:val="00DF4673"/>
    <w:rsid w:val="00DF523F"/>
    <w:rsid w:val="00DF54E4"/>
    <w:rsid w:val="00DF588F"/>
    <w:rsid w:val="00DF58DF"/>
    <w:rsid w:val="00DF5AAB"/>
    <w:rsid w:val="00DF5E5A"/>
    <w:rsid w:val="00DF6671"/>
    <w:rsid w:val="00DF6DEE"/>
    <w:rsid w:val="00DF7279"/>
    <w:rsid w:val="00DF73F5"/>
    <w:rsid w:val="00DF7481"/>
    <w:rsid w:val="00DF7895"/>
    <w:rsid w:val="00DF7D12"/>
    <w:rsid w:val="00DF7F43"/>
    <w:rsid w:val="00E00D4A"/>
    <w:rsid w:val="00E011A2"/>
    <w:rsid w:val="00E0232F"/>
    <w:rsid w:val="00E0260E"/>
    <w:rsid w:val="00E0273A"/>
    <w:rsid w:val="00E02A41"/>
    <w:rsid w:val="00E02E1B"/>
    <w:rsid w:val="00E037C0"/>
    <w:rsid w:val="00E03C77"/>
    <w:rsid w:val="00E03F85"/>
    <w:rsid w:val="00E04329"/>
    <w:rsid w:val="00E0472E"/>
    <w:rsid w:val="00E04CB8"/>
    <w:rsid w:val="00E04DF4"/>
    <w:rsid w:val="00E051D8"/>
    <w:rsid w:val="00E06699"/>
    <w:rsid w:val="00E07142"/>
    <w:rsid w:val="00E07367"/>
    <w:rsid w:val="00E0775F"/>
    <w:rsid w:val="00E0776B"/>
    <w:rsid w:val="00E106C4"/>
    <w:rsid w:val="00E10A83"/>
    <w:rsid w:val="00E11827"/>
    <w:rsid w:val="00E12778"/>
    <w:rsid w:val="00E12892"/>
    <w:rsid w:val="00E1292F"/>
    <w:rsid w:val="00E137F0"/>
    <w:rsid w:val="00E138B9"/>
    <w:rsid w:val="00E13F84"/>
    <w:rsid w:val="00E163FC"/>
    <w:rsid w:val="00E16C8F"/>
    <w:rsid w:val="00E16C92"/>
    <w:rsid w:val="00E1738C"/>
    <w:rsid w:val="00E17D43"/>
    <w:rsid w:val="00E20122"/>
    <w:rsid w:val="00E204A7"/>
    <w:rsid w:val="00E20F49"/>
    <w:rsid w:val="00E2103F"/>
    <w:rsid w:val="00E2166F"/>
    <w:rsid w:val="00E21D7D"/>
    <w:rsid w:val="00E22116"/>
    <w:rsid w:val="00E2257C"/>
    <w:rsid w:val="00E2269A"/>
    <w:rsid w:val="00E22973"/>
    <w:rsid w:val="00E23483"/>
    <w:rsid w:val="00E23799"/>
    <w:rsid w:val="00E23E48"/>
    <w:rsid w:val="00E24108"/>
    <w:rsid w:val="00E2433F"/>
    <w:rsid w:val="00E256EB"/>
    <w:rsid w:val="00E25C40"/>
    <w:rsid w:val="00E26158"/>
    <w:rsid w:val="00E261A5"/>
    <w:rsid w:val="00E26C88"/>
    <w:rsid w:val="00E2737C"/>
    <w:rsid w:val="00E27831"/>
    <w:rsid w:val="00E30020"/>
    <w:rsid w:val="00E30465"/>
    <w:rsid w:val="00E306C2"/>
    <w:rsid w:val="00E309A2"/>
    <w:rsid w:val="00E309F2"/>
    <w:rsid w:val="00E31018"/>
    <w:rsid w:val="00E31913"/>
    <w:rsid w:val="00E31F98"/>
    <w:rsid w:val="00E32172"/>
    <w:rsid w:val="00E3222B"/>
    <w:rsid w:val="00E32B0C"/>
    <w:rsid w:val="00E336E7"/>
    <w:rsid w:val="00E33750"/>
    <w:rsid w:val="00E33DE2"/>
    <w:rsid w:val="00E341CE"/>
    <w:rsid w:val="00E343D4"/>
    <w:rsid w:val="00E345A5"/>
    <w:rsid w:val="00E34649"/>
    <w:rsid w:val="00E34E37"/>
    <w:rsid w:val="00E34FD3"/>
    <w:rsid w:val="00E35206"/>
    <w:rsid w:val="00E3639E"/>
    <w:rsid w:val="00E365CE"/>
    <w:rsid w:val="00E367FE"/>
    <w:rsid w:val="00E37FE1"/>
    <w:rsid w:val="00E409EA"/>
    <w:rsid w:val="00E40C1B"/>
    <w:rsid w:val="00E40C31"/>
    <w:rsid w:val="00E40F8D"/>
    <w:rsid w:val="00E412F3"/>
    <w:rsid w:val="00E414B9"/>
    <w:rsid w:val="00E41A78"/>
    <w:rsid w:val="00E41F56"/>
    <w:rsid w:val="00E42CA7"/>
    <w:rsid w:val="00E43062"/>
    <w:rsid w:val="00E4378C"/>
    <w:rsid w:val="00E43F6B"/>
    <w:rsid w:val="00E45F90"/>
    <w:rsid w:val="00E45FAD"/>
    <w:rsid w:val="00E46368"/>
    <w:rsid w:val="00E46819"/>
    <w:rsid w:val="00E470CF"/>
    <w:rsid w:val="00E471BC"/>
    <w:rsid w:val="00E472C8"/>
    <w:rsid w:val="00E51519"/>
    <w:rsid w:val="00E51C71"/>
    <w:rsid w:val="00E52C79"/>
    <w:rsid w:val="00E536AD"/>
    <w:rsid w:val="00E53807"/>
    <w:rsid w:val="00E53AE7"/>
    <w:rsid w:val="00E544EE"/>
    <w:rsid w:val="00E54BE6"/>
    <w:rsid w:val="00E54DA7"/>
    <w:rsid w:val="00E553BA"/>
    <w:rsid w:val="00E55F69"/>
    <w:rsid w:val="00E56262"/>
    <w:rsid w:val="00E563C7"/>
    <w:rsid w:val="00E56B0C"/>
    <w:rsid w:val="00E57405"/>
    <w:rsid w:val="00E5742F"/>
    <w:rsid w:val="00E57831"/>
    <w:rsid w:val="00E601D1"/>
    <w:rsid w:val="00E60B0E"/>
    <w:rsid w:val="00E60BCD"/>
    <w:rsid w:val="00E60C97"/>
    <w:rsid w:val="00E60F51"/>
    <w:rsid w:val="00E60FEA"/>
    <w:rsid w:val="00E61553"/>
    <w:rsid w:val="00E61867"/>
    <w:rsid w:val="00E61BB8"/>
    <w:rsid w:val="00E62079"/>
    <w:rsid w:val="00E62432"/>
    <w:rsid w:val="00E6281B"/>
    <w:rsid w:val="00E62BCC"/>
    <w:rsid w:val="00E62CB2"/>
    <w:rsid w:val="00E62D2B"/>
    <w:rsid w:val="00E63049"/>
    <w:rsid w:val="00E643AE"/>
    <w:rsid w:val="00E644E6"/>
    <w:rsid w:val="00E647FF"/>
    <w:rsid w:val="00E64EF0"/>
    <w:rsid w:val="00E65375"/>
    <w:rsid w:val="00E65958"/>
    <w:rsid w:val="00E65B99"/>
    <w:rsid w:val="00E661C9"/>
    <w:rsid w:val="00E668CA"/>
    <w:rsid w:val="00E6697B"/>
    <w:rsid w:val="00E66B26"/>
    <w:rsid w:val="00E67727"/>
    <w:rsid w:val="00E678FD"/>
    <w:rsid w:val="00E7108A"/>
    <w:rsid w:val="00E7143D"/>
    <w:rsid w:val="00E71456"/>
    <w:rsid w:val="00E71683"/>
    <w:rsid w:val="00E716DE"/>
    <w:rsid w:val="00E71A6E"/>
    <w:rsid w:val="00E71B4A"/>
    <w:rsid w:val="00E71D29"/>
    <w:rsid w:val="00E71E2D"/>
    <w:rsid w:val="00E71F2A"/>
    <w:rsid w:val="00E72296"/>
    <w:rsid w:val="00E72971"/>
    <w:rsid w:val="00E72A2A"/>
    <w:rsid w:val="00E72EBB"/>
    <w:rsid w:val="00E73C26"/>
    <w:rsid w:val="00E73D61"/>
    <w:rsid w:val="00E73F6B"/>
    <w:rsid w:val="00E7423C"/>
    <w:rsid w:val="00E74406"/>
    <w:rsid w:val="00E74A8A"/>
    <w:rsid w:val="00E74AAC"/>
    <w:rsid w:val="00E74B4B"/>
    <w:rsid w:val="00E75BA0"/>
    <w:rsid w:val="00E75E50"/>
    <w:rsid w:val="00E7615B"/>
    <w:rsid w:val="00E763CE"/>
    <w:rsid w:val="00E768E3"/>
    <w:rsid w:val="00E77035"/>
    <w:rsid w:val="00E8019A"/>
    <w:rsid w:val="00E805FF"/>
    <w:rsid w:val="00E807AB"/>
    <w:rsid w:val="00E81114"/>
    <w:rsid w:val="00E819C3"/>
    <w:rsid w:val="00E819D0"/>
    <w:rsid w:val="00E824C3"/>
    <w:rsid w:val="00E82F31"/>
    <w:rsid w:val="00E8391E"/>
    <w:rsid w:val="00E8396C"/>
    <w:rsid w:val="00E84160"/>
    <w:rsid w:val="00E843D6"/>
    <w:rsid w:val="00E84558"/>
    <w:rsid w:val="00E8482D"/>
    <w:rsid w:val="00E8587D"/>
    <w:rsid w:val="00E8644B"/>
    <w:rsid w:val="00E86581"/>
    <w:rsid w:val="00E86B91"/>
    <w:rsid w:val="00E86E6E"/>
    <w:rsid w:val="00E870EB"/>
    <w:rsid w:val="00E87A09"/>
    <w:rsid w:val="00E9010B"/>
    <w:rsid w:val="00E90C0F"/>
    <w:rsid w:val="00E90E21"/>
    <w:rsid w:val="00E91AD0"/>
    <w:rsid w:val="00E91D68"/>
    <w:rsid w:val="00E9248B"/>
    <w:rsid w:val="00E9356E"/>
    <w:rsid w:val="00E93986"/>
    <w:rsid w:val="00E93A91"/>
    <w:rsid w:val="00E9448C"/>
    <w:rsid w:val="00E958B1"/>
    <w:rsid w:val="00E958C8"/>
    <w:rsid w:val="00E95D74"/>
    <w:rsid w:val="00E961E8"/>
    <w:rsid w:val="00E9648B"/>
    <w:rsid w:val="00E96C96"/>
    <w:rsid w:val="00E96E71"/>
    <w:rsid w:val="00E974CE"/>
    <w:rsid w:val="00E978E9"/>
    <w:rsid w:val="00E97BED"/>
    <w:rsid w:val="00E97C40"/>
    <w:rsid w:val="00EA0B71"/>
    <w:rsid w:val="00EA0F52"/>
    <w:rsid w:val="00EA17EA"/>
    <w:rsid w:val="00EA1B06"/>
    <w:rsid w:val="00EA1BE5"/>
    <w:rsid w:val="00EA1EE2"/>
    <w:rsid w:val="00EA2A68"/>
    <w:rsid w:val="00EA3E7A"/>
    <w:rsid w:val="00EA4012"/>
    <w:rsid w:val="00EA41D9"/>
    <w:rsid w:val="00EA4F4A"/>
    <w:rsid w:val="00EA5146"/>
    <w:rsid w:val="00EA5D50"/>
    <w:rsid w:val="00EA6287"/>
    <w:rsid w:val="00EA629A"/>
    <w:rsid w:val="00EA66B2"/>
    <w:rsid w:val="00EA7971"/>
    <w:rsid w:val="00EB0248"/>
    <w:rsid w:val="00EB0791"/>
    <w:rsid w:val="00EB17B3"/>
    <w:rsid w:val="00EB1CEE"/>
    <w:rsid w:val="00EB1ED7"/>
    <w:rsid w:val="00EB1F8C"/>
    <w:rsid w:val="00EB2484"/>
    <w:rsid w:val="00EB24E2"/>
    <w:rsid w:val="00EB29EA"/>
    <w:rsid w:val="00EB2C5D"/>
    <w:rsid w:val="00EB3930"/>
    <w:rsid w:val="00EB39FC"/>
    <w:rsid w:val="00EB4BCE"/>
    <w:rsid w:val="00EB4C30"/>
    <w:rsid w:val="00EB4CEC"/>
    <w:rsid w:val="00EB4CF7"/>
    <w:rsid w:val="00EB4EC7"/>
    <w:rsid w:val="00EB534C"/>
    <w:rsid w:val="00EB5509"/>
    <w:rsid w:val="00EB58CA"/>
    <w:rsid w:val="00EB604A"/>
    <w:rsid w:val="00EB6D9D"/>
    <w:rsid w:val="00EB6E28"/>
    <w:rsid w:val="00EB6F74"/>
    <w:rsid w:val="00EB702B"/>
    <w:rsid w:val="00EB72D4"/>
    <w:rsid w:val="00EB7755"/>
    <w:rsid w:val="00EC126E"/>
    <w:rsid w:val="00EC13CB"/>
    <w:rsid w:val="00EC1AF3"/>
    <w:rsid w:val="00EC1F1C"/>
    <w:rsid w:val="00EC2233"/>
    <w:rsid w:val="00EC3611"/>
    <w:rsid w:val="00EC3F7C"/>
    <w:rsid w:val="00EC4248"/>
    <w:rsid w:val="00EC4488"/>
    <w:rsid w:val="00EC5AE1"/>
    <w:rsid w:val="00EC5B32"/>
    <w:rsid w:val="00EC6FD1"/>
    <w:rsid w:val="00EC761A"/>
    <w:rsid w:val="00ED0885"/>
    <w:rsid w:val="00ED0EFA"/>
    <w:rsid w:val="00ED23D2"/>
    <w:rsid w:val="00ED2D44"/>
    <w:rsid w:val="00ED2E32"/>
    <w:rsid w:val="00ED3325"/>
    <w:rsid w:val="00ED3CE4"/>
    <w:rsid w:val="00ED4807"/>
    <w:rsid w:val="00ED4BB0"/>
    <w:rsid w:val="00ED4BFE"/>
    <w:rsid w:val="00ED4F40"/>
    <w:rsid w:val="00ED4FDF"/>
    <w:rsid w:val="00ED56F5"/>
    <w:rsid w:val="00ED5D25"/>
    <w:rsid w:val="00ED628E"/>
    <w:rsid w:val="00ED638E"/>
    <w:rsid w:val="00ED68BD"/>
    <w:rsid w:val="00ED6E10"/>
    <w:rsid w:val="00ED71C5"/>
    <w:rsid w:val="00ED7CFE"/>
    <w:rsid w:val="00EE01B3"/>
    <w:rsid w:val="00EE02F0"/>
    <w:rsid w:val="00EE07E1"/>
    <w:rsid w:val="00EE08BD"/>
    <w:rsid w:val="00EE0E23"/>
    <w:rsid w:val="00EE0F01"/>
    <w:rsid w:val="00EE1054"/>
    <w:rsid w:val="00EE1280"/>
    <w:rsid w:val="00EE2310"/>
    <w:rsid w:val="00EE25F4"/>
    <w:rsid w:val="00EE2E2E"/>
    <w:rsid w:val="00EE30B2"/>
    <w:rsid w:val="00EE36EE"/>
    <w:rsid w:val="00EE3B8D"/>
    <w:rsid w:val="00EE3F67"/>
    <w:rsid w:val="00EE3FFD"/>
    <w:rsid w:val="00EE4C0B"/>
    <w:rsid w:val="00EE5044"/>
    <w:rsid w:val="00EE6176"/>
    <w:rsid w:val="00EE6F83"/>
    <w:rsid w:val="00EE7366"/>
    <w:rsid w:val="00EE75DC"/>
    <w:rsid w:val="00EE7B9F"/>
    <w:rsid w:val="00EF03F9"/>
    <w:rsid w:val="00EF0D35"/>
    <w:rsid w:val="00EF1065"/>
    <w:rsid w:val="00EF1AEB"/>
    <w:rsid w:val="00EF1B6D"/>
    <w:rsid w:val="00EF1DC2"/>
    <w:rsid w:val="00EF2608"/>
    <w:rsid w:val="00EF2829"/>
    <w:rsid w:val="00EF3AF0"/>
    <w:rsid w:val="00EF3AF5"/>
    <w:rsid w:val="00EF4E23"/>
    <w:rsid w:val="00EF5145"/>
    <w:rsid w:val="00EF5ADD"/>
    <w:rsid w:val="00EF5D91"/>
    <w:rsid w:val="00EF606D"/>
    <w:rsid w:val="00EF6670"/>
    <w:rsid w:val="00EF73D4"/>
    <w:rsid w:val="00EF745F"/>
    <w:rsid w:val="00F0008D"/>
    <w:rsid w:val="00F001A5"/>
    <w:rsid w:val="00F009A4"/>
    <w:rsid w:val="00F00D7F"/>
    <w:rsid w:val="00F012CA"/>
    <w:rsid w:val="00F014CA"/>
    <w:rsid w:val="00F017B7"/>
    <w:rsid w:val="00F01BE0"/>
    <w:rsid w:val="00F02163"/>
    <w:rsid w:val="00F021C5"/>
    <w:rsid w:val="00F0240B"/>
    <w:rsid w:val="00F024B1"/>
    <w:rsid w:val="00F02936"/>
    <w:rsid w:val="00F02CAE"/>
    <w:rsid w:val="00F03583"/>
    <w:rsid w:val="00F035EA"/>
    <w:rsid w:val="00F03935"/>
    <w:rsid w:val="00F03EAC"/>
    <w:rsid w:val="00F04185"/>
    <w:rsid w:val="00F04AB7"/>
    <w:rsid w:val="00F05413"/>
    <w:rsid w:val="00F0565D"/>
    <w:rsid w:val="00F0613F"/>
    <w:rsid w:val="00F0798C"/>
    <w:rsid w:val="00F07A77"/>
    <w:rsid w:val="00F10F18"/>
    <w:rsid w:val="00F112FA"/>
    <w:rsid w:val="00F11A79"/>
    <w:rsid w:val="00F1219D"/>
    <w:rsid w:val="00F12601"/>
    <w:rsid w:val="00F1297D"/>
    <w:rsid w:val="00F12AB4"/>
    <w:rsid w:val="00F12C2F"/>
    <w:rsid w:val="00F12F1B"/>
    <w:rsid w:val="00F12FFE"/>
    <w:rsid w:val="00F1308A"/>
    <w:rsid w:val="00F134CA"/>
    <w:rsid w:val="00F13A6F"/>
    <w:rsid w:val="00F13D57"/>
    <w:rsid w:val="00F13E35"/>
    <w:rsid w:val="00F14990"/>
    <w:rsid w:val="00F152EC"/>
    <w:rsid w:val="00F15796"/>
    <w:rsid w:val="00F1599A"/>
    <w:rsid w:val="00F1608F"/>
    <w:rsid w:val="00F1617F"/>
    <w:rsid w:val="00F163E1"/>
    <w:rsid w:val="00F16491"/>
    <w:rsid w:val="00F164A7"/>
    <w:rsid w:val="00F16A4C"/>
    <w:rsid w:val="00F16E2F"/>
    <w:rsid w:val="00F16E74"/>
    <w:rsid w:val="00F17A2D"/>
    <w:rsid w:val="00F20482"/>
    <w:rsid w:val="00F20ACE"/>
    <w:rsid w:val="00F20E09"/>
    <w:rsid w:val="00F212F6"/>
    <w:rsid w:val="00F21471"/>
    <w:rsid w:val="00F216B9"/>
    <w:rsid w:val="00F22740"/>
    <w:rsid w:val="00F22977"/>
    <w:rsid w:val="00F23FC6"/>
    <w:rsid w:val="00F2405F"/>
    <w:rsid w:val="00F24239"/>
    <w:rsid w:val="00F25C76"/>
    <w:rsid w:val="00F2607F"/>
    <w:rsid w:val="00F269AA"/>
    <w:rsid w:val="00F26DC3"/>
    <w:rsid w:val="00F26F89"/>
    <w:rsid w:val="00F277EE"/>
    <w:rsid w:val="00F3067B"/>
    <w:rsid w:val="00F30805"/>
    <w:rsid w:val="00F3080B"/>
    <w:rsid w:val="00F30D76"/>
    <w:rsid w:val="00F3104A"/>
    <w:rsid w:val="00F311FC"/>
    <w:rsid w:val="00F31380"/>
    <w:rsid w:val="00F3172C"/>
    <w:rsid w:val="00F31BAD"/>
    <w:rsid w:val="00F31FC7"/>
    <w:rsid w:val="00F32C90"/>
    <w:rsid w:val="00F32EB3"/>
    <w:rsid w:val="00F32F51"/>
    <w:rsid w:val="00F32FD2"/>
    <w:rsid w:val="00F33B7D"/>
    <w:rsid w:val="00F33C1A"/>
    <w:rsid w:val="00F34252"/>
    <w:rsid w:val="00F34F9C"/>
    <w:rsid w:val="00F35A9E"/>
    <w:rsid w:val="00F3680F"/>
    <w:rsid w:val="00F3718C"/>
    <w:rsid w:val="00F373B7"/>
    <w:rsid w:val="00F37547"/>
    <w:rsid w:val="00F37817"/>
    <w:rsid w:val="00F37B71"/>
    <w:rsid w:val="00F4014C"/>
    <w:rsid w:val="00F404BE"/>
    <w:rsid w:val="00F4059E"/>
    <w:rsid w:val="00F41329"/>
    <w:rsid w:val="00F413D0"/>
    <w:rsid w:val="00F4180A"/>
    <w:rsid w:val="00F43AAE"/>
    <w:rsid w:val="00F43F31"/>
    <w:rsid w:val="00F44BA7"/>
    <w:rsid w:val="00F45133"/>
    <w:rsid w:val="00F45565"/>
    <w:rsid w:val="00F46365"/>
    <w:rsid w:val="00F46AB7"/>
    <w:rsid w:val="00F471BB"/>
    <w:rsid w:val="00F472B3"/>
    <w:rsid w:val="00F474FA"/>
    <w:rsid w:val="00F47A4E"/>
    <w:rsid w:val="00F47E55"/>
    <w:rsid w:val="00F47EAA"/>
    <w:rsid w:val="00F50384"/>
    <w:rsid w:val="00F505CE"/>
    <w:rsid w:val="00F50B5D"/>
    <w:rsid w:val="00F51A36"/>
    <w:rsid w:val="00F51DE3"/>
    <w:rsid w:val="00F5245B"/>
    <w:rsid w:val="00F52ACE"/>
    <w:rsid w:val="00F532E6"/>
    <w:rsid w:val="00F53495"/>
    <w:rsid w:val="00F53BCF"/>
    <w:rsid w:val="00F53F2F"/>
    <w:rsid w:val="00F53F65"/>
    <w:rsid w:val="00F54363"/>
    <w:rsid w:val="00F54788"/>
    <w:rsid w:val="00F547D5"/>
    <w:rsid w:val="00F54FD8"/>
    <w:rsid w:val="00F558AF"/>
    <w:rsid w:val="00F56597"/>
    <w:rsid w:val="00F56BEA"/>
    <w:rsid w:val="00F56F37"/>
    <w:rsid w:val="00F57551"/>
    <w:rsid w:val="00F579A2"/>
    <w:rsid w:val="00F57ACD"/>
    <w:rsid w:val="00F6008C"/>
    <w:rsid w:val="00F605A3"/>
    <w:rsid w:val="00F60CA5"/>
    <w:rsid w:val="00F61447"/>
    <w:rsid w:val="00F622DC"/>
    <w:rsid w:val="00F627A4"/>
    <w:rsid w:val="00F64CF9"/>
    <w:rsid w:val="00F64F71"/>
    <w:rsid w:val="00F64FD4"/>
    <w:rsid w:val="00F65340"/>
    <w:rsid w:val="00F65C35"/>
    <w:rsid w:val="00F66FEC"/>
    <w:rsid w:val="00F6753B"/>
    <w:rsid w:val="00F67969"/>
    <w:rsid w:val="00F67FAF"/>
    <w:rsid w:val="00F70C32"/>
    <w:rsid w:val="00F712F6"/>
    <w:rsid w:val="00F7152E"/>
    <w:rsid w:val="00F71E9A"/>
    <w:rsid w:val="00F7305E"/>
    <w:rsid w:val="00F73E2C"/>
    <w:rsid w:val="00F75AC6"/>
    <w:rsid w:val="00F75AD1"/>
    <w:rsid w:val="00F760F1"/>
    <w:rsid w:val="00F77113"/>
    <w:rsid w:val="00F773C2"/>
    <w:rsid w:val="00F77A46"/>
    <w:rsid w:val="00F81777"/>
    <w:rsid w:val="00F81A30"/>
    <w:rsid w:val="00F820F0"/>
    <w:rsid w:val="00F8212C"/>
    <w:rsid w:val="00F8293A"/>
    <w:rsid w:val="00F82B08"/>
    <w:rsid w:val="00F82C56"/>
    <w:rsid w:val="00F846BF"/>
    <w:rsid w:val="00F84708"/>
    <w:rsid w:val="00F84941"/>
    <w:rsid w:val="00F84B40"/>
    <w:rsid w:val="00F85049"/>
    <w:rsid w:val="00F8519D"/>
    <w:rsid w:val="00F855B6"/>
    <w:rsid w:val="00F857EC"/>
    <w:rsid w:val="00F864C3"/>
    <w:rsid w:val="00F86819"/>
    <w:rsid w:val="00F868FF"/>
    <w:rsid w:val="00F86ED4"/>
    <w:rsid w:val="00F874AF"/>
    <w:rsid w:val="00F9014F"/>
    <w:rsid w:val="00F902E4"/>
    <w:rsid w:val="00F90426"/>
    <w:rsid w:val="00F9101C"/>
    <w:rsid w:val="00F910F0"/>
    <w:rsid w:val="00F92531"/>
    <w:rsid w:val="00F92829"/>
    <w:rsid w:val="00F92B69"/>
    <w:rsid w:val="00F92FD5"/>
    <w:rsid w:val="00F93790"/>
    <w:rsid w:val="00F93EA6"/>
    <w:rsid w:val="00F947A0"/>
    <w:rsid w:val="00F94A06"/>
    <w:rsid w:val="00F94E90"/>
    <w:rsid w:val="00F94ED8"/>
    <w:rsid w:val="00F955D0"/>
    <w:rsid w:val="00F9601F"/>
    <w:rsid w:val="00F98873"/>
    <w:rsid w:val="00FA09C3"/>
    <w:rsid w:val="00FA0A65"/>
    <w:rsid w:val="00FA1416"/>
    <w:rsid w:val="00FA1B3E"/>
    <w:rsid w:val="00FA1C16"/>
    <w:rsid w:val="00FA26C7"/>
    <w:rsid w:val="00FA29FE"/>
    <w:rsid w:val="00FA324E"/>
    <w:rsid w:val="00FA32D5"/>
    <w:rsid w:val="00FA434D"/>
    <w:rsid w:val="00FA44C8"/>
    <w:rsid w:val="00FA5169"/>
    <w:rsid w:val="00FA541D"/>
    <w:rsid w:val="00FA54D4"/>
    <w:rsid w:val="00FA574E"/>
    <w:rsid w:val="00FA5B52"/>
    <w:rsid w:val="00FA618A"/>
    <w:rsid w:val="00FA67D6"/>
    <w:rsid w:val="00FA6A59"/>
    <w:rsid w:val="00FA6C27"/>
    <w:rsid w:val="00FA6D61"/>
    <w:rsid w:val="00FA7818"/>
    <w:rsid w:val="00FA7A7D"/>
    <w:rsid w:val="00FB054E"/>
    <w:rsid w:val="00FB0C02"/>
    <w:rsid w:val="00FB11D3"/>
    <w:rsid w:val="00FB1759"/>
    <w:rsid w:val="00FB1D77"/>
    <w:rsid w:val="00FB20A4"/>
    <w:rsid w:val="00FB20E7"/>
    <w:rsid w:val="00FB4351"/>
    <w:rsid w:val="00FB4AA2"/>
    <w:rsid w:val="00FB5B88"/>
    <w:rsid w:val="00FB5BF4"/>
    <w:rsid w:val="00FB5EDF"/>
    <w:rsid w:val="00FB6A76"/>
    <w:rsid w:val="00FB7083"/>
    <w:rsid w:val="00FB76DA"/>
    <w:rsid w:val="00FB7E5D"/>
    <w:rsid w:val="00FB7ECB"/>
    <w:rsid w:val="00FC00B6"/>
    <w:rsid w:val="00FC032F"/>
    <w:rsid w:val="00FC0360"/>
    <w:rsid w:val="00FC03B1"/>
    <w:rsid w:val="00FC0B26"/>
    <w:rsid w:val="00FC195D"/>
    <w:rsid w:val="00FC20F4"/>
    <w:rsid w:val="00FC244D"/>
    <w:rsid w:val="00FC345A"/>
    <w:rsid w:val="00FC365D"/>
    <w:rsid w:val="00FC3934"/>
    <w:rsid w:val="00FC4949"/>
    <w:rsid w:val="00FC4EAC"/>
    <w:rsid w:val="00FC598C"/>
    <w:rsid w:val="00FC61B8"/>
    <w:rsid w:val="00FC64AD"/>
    <w:rsid w:val="00FC6D8F"/>
    <w:rsid w:val="00FC758F"/>
    <w:rsid w:val="00FC78B6"/>
    <w:rsid w:val="00FC78E2"/>
    <w:rsid w:val="00FC7CB5"/>
    <w:rsid w:val="00FD0098"/>
    <w:rsid w:val="00FD09FA"/>
    <w:rsid w:val="00FD0BEB"/>
    <w:rsid w:val="00FD0D87"/>
    <w:rsid w:val="00FD1FA0"/>
    <w:rsid w:val="00FD22D2"/>
    <w:rsid w:val="00FD303B"/>
    <w:rsid w:val="00FD319E"/>
    <w:rsid w:val="00FD3BEB"/>
    <w:rsid w:val="00FD423A"/>
    <w:rsid w:val="00FD448D"/>
    <w:rsid w:val="00FD4A04"/>
    <w:rsid w:val="00FD552E"/>
    <w:rsid w:val="00FD5AB6"/>
    <w:rsid w:val="00FD5E22"/>
    <w:rsid w:val="00FD6FB6"/>
    <w:rsid w:val="00FD7111"/>
    <w:rsid w:val="00FD73BE"/>
    <w:rsid w:val="00FD7B8D"/>
    <w:rsid w:val="00FD7F75"/>
    <w:rsid w:val="00FE09EF"/>
    <w:rsid w:val="00FE1933"/>
    <w:rsid w:val="00FE233F"/>
    <w:rsid w:val="00FE2490"/>
    <w:rsid w:val="00FE2C18"/>
    <w:rsid w:val="00FE3079"/>
    <w:rsid w:val="00FE3332"/>
    <w:rsid w:val="00FE3E32"/>
    <w:rsid w:val="00FE4149"/>
    <w:rsid w:val="00FE44BD"/>
    <w:rsid w:val="00FE47AF"/>
    <w:rsid w:val="00FE4B74"/>
    <w:rsid w:val="00FE5137"/>
    <w:rsid w:val="00FE519E"/>
    <w:rsid w:val="00FE5BED"/>
    <w:rsid w:val="00FE65F4"/>
    <w:rsid w:val="00FE68EC"/>
    <w:rsid w:val="00FE69D5"/>
    <w:rsid w:val="00FE6F35"/>
    <w:rsid w:val="00FE7002"/>
    <w:rsid w:val="00FE751B"/>
    <w:rsid w:val="00FE7EFD"/>
    <w:rsid w:val="00FF0B95"/>
    <w:rsid w:val="00FF13DF"/>
    <w:rsid w:val="00FF162E"/>
    <w:rsid w:val="00FF19CB"/>
    <w:rsid w:val="00FF27B5"/>
    <w:rsid w:val="00FF339D"/>
    <w:rsid w:val="00FF4236"/>
    <w:rsid w:val="00FF466C"/>
    <w:rsid w:val="00FF4D86"/>
    <w:rsid w:val="00FF4E3F"/>
    <w:rsid w:val="00FF5178"/>
    <w:rsid w:val="00FF51D6"/>
    <w:rsid w:val="00FF540A"/>
    <w:rsid w:val="00FF5797"/>
    <w:rsid w:val="00FF6362"/>
    <w:rsid w:val="00FF7118"/>
    <w:rsid w:val="00FF72BB"/>
    <w:rsid w:val="00FF73AB"/>
    <w:rsid w:val="00FF7878"/>
    <w:rsid w:val="00FF78C1"/>
    <w:rsid w:val="0140D115"/>
    <w:rsid w:val="025C0F48"/>
    <w:rsid w:val="02825E97"/>
    <w:rsid w:val="02966DD9"/>
    <w:rsid w:val="02CBF7AE"/>
    <w:rsid w:val="03F7DFA9"/>
    <w:rsid w:val="0A081B5A"/>
    <w:rsid w:val="0BCB562B"/>
    <w:rsid w:val="0E1627E3"/>
    <w:rsid w:val="0FEA7F9C"/>
    <w:rsid w:val="12454D85"/>
    <w:rsid w:val="16C4359E"/>
    <w:rsid w:val="19074B9D"/>
    <w:rsid w:val="1B4E40D0"/>
    <w:rsid w:val="1C2C147C"/>
    <w:rsid w:val="1D9A89F6"/>
    <w:rsid w:val="1F8260E5"/>
    <w:rsid w:val="2198DCC0"/>
    <w:rsid w:val="2365C6C9"/>
    <w:rsid w:val="238F18F3"/>
    <w:rsid w:val="25F3AAB9"/>
    <w:rsid w:val="265EB7BB"/>
    <w:rsid w:val="26AECE01"/>
    <w:rsid w:val="288A3642"/>
    <w:rsid w:val="2B0E4B1A"/>
    <w:rsid w:val="2C6F55B4"/>
    <w:rsid w:val="2CD86164"/>
    <w:rsid w:val="2D35FB39"/>
    <w:rsid w:val="2ED1CB9A"/>
    <w:rsid w:val="30286C1C"/>
    <w:rsid w:val="37438D81"/>
    <w:rsid w:val="378F0621"/>
    <w:rsid w:val="39B62605"/>
    <w:rsid w:val="3CC95157"/>
    <w:rsid w:val="3FC289FA"/>
    <w:rsid w:val="40026121"/>
    <w:rsid w:val="44BCFE33"/>
    <w:rsid w:val="44FC9FC4"/>
    <w:rsid w:val="45E86837"/>
    <w:rsid w:val="45EC9B9F"/>
    <w:rsid w:val="4937C3A9"/>
    <w:rsid w:val="4A33FB09"/>
    <w:rsid w:val="4AD629C4"/>
    <w:rsid w:val="4C7CD307"/>
    <w:rsid w:val="4DEF3DAA"/>
    <w:rsid w:val="4E44CAE9"/>
    <w:rsid w:val="54800229"/>
    <w:rsid w:val="55B53A05"/>
    <w:rsid w:val="564FDCCE"/>
    <w:rsid w:val="59631F67"/>
    <w:rsid w:val="5E5AEEB3"/>
    <w:rsid w:val="6229620C"/>
    <w:rsid w:val="624B1B30"/>
    <w:rsid w:val="695A8DF2"/>
    <w:rsid w:val="69E55110"/>
    <w:rsid w:val="69EAF0AC"/>
    <w:rsid w:val="6A0B95B0"/>
    <w:rsid w:val="6A1C47B3"/>
    <w:rsid w:val="6C4DE610"/>
    <w:rsid w:val="6D117FB5"/>
    <w:rsid w:val="70CC44D1"/>
    <w:rsid w:val="72834DD5"/>
    <w:rsid w:val="761D05FE"/>
    <w:rsid w:val="773D969B"/>
    <w:rsid w:val="790EE7A2"/>
    <w:rsid w:val="79D377B2"/>
    <w:rsid w:val="7AFB20FD"/>
    <w:rsid w:val="7B271C8E"/>
    <w:rsid w:val="7D3C122D"/>
    <w:rsid w:val="7E47C4E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AB7F2"/>
  <w15:docId w15:val="{ED437F3E-8552-45EC-AC7E-61895FEA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095"/>
    <w:pPr>
      <w:spacing w:after="200" w:line="276" w:lineRule="auto"/>
    </w:pPr>
    <w:rPr>
      <w:sz w:val="22"/>
      <w:szCs w:val="22"/>
      <w:lang w:eastAsia="en-US"/>
    </w:rPr>
  </w:style>
  <w:style w:type="paragraph" w:styleId="Ttulo1">
    <w:name w:val="heading 1"/>
    <w:basedOn w:val="Normal"/>
    <w:next w:val="Normal"/>
    <w:link w:val="Ttulo1Car"/>
    <w:uiPriority w:val="9"/>
    <w:qFormat/>
    <w:rsid w:val="00EF1065"/>
    <w:pPr>
      <w:spacing w:after="0" w:line="240" w:lineRule="auto"/>
      <w:jc w:val="center"/>
      <w:outlineLvl w:val="0"/>
    </w:pPr>
    <w:rPr>
      <w:rFonts w:eastAsia="Times New Roman" w:cs="Arial"/>
      <w:b/>
      <w:lang w:val="es-ES_tradnl" w:eastAsia="es-ES"/>
    </w:rPr>
  </w:style>
  <w:style w:type="paragraph" w:styleId="Ttulo2">
    <w:name w:val="heading 2"/>
    <w:basedOn w:val="Prrafodelista"/>
    <w:next w:val="Normal"/>
    <w:link w:val="Ttulo2Car"/>
    <w:uiPriority w:val="9"/>
    <w:unhideWhenUsed/>
    <w:qFormat/>
    <w:rsid w:val="00334752"/>
    <w:pPr>
      <w:numPr>
        <w:numId w:val="9"/>
      </w:numPr>
      <w:spacing w:after="0" w:line="240" w:lineRule="auto"/>
      <w:outlineLvl w:val="1"/>
    </w:pPr>
    <w:rPr>
      <w:rFonts w:cs="Arial"/>
      <w:b/>
    </w:rPr>
  </w:style>
  <w:style w:type="paragraph" w:styleId="Ttulo3">
    <w:name w:val="heading 3"/>
    <w:basedOn w:val="Prrafodelista"/>
    <w:next w:val="Normal"/>
    <w:link w:val="Ttulo3Car"/>
    <w:qFormat/>
    <w:rsid w:val="007D6295"/>
    <w:pPr>
      <w:numPr>
        <w:ilvl w:val="1"/>
        <w:numId w:val="9"/>
      </w:numPr>
      <w:spacing w:before="120" w:after="0" w:line="240" w:lineRule="auto"/>
      <w:outlineLvl w:val="2"/>
    </w:pPr>
    <w:rPr>
      <w:rFonts w:asciiTheme="minorHAnsi" w:eastAsia="Times New Roman" w:hAnsiTheme="minorHAnsi" w:cs="Arial"/>
      <w:b/>
      <w:szCs w:val="24"/>
      <w:lang w:val="es-ES_tradnl" w:eastAsia="es-ES"/>
    </w:rPr>
  </w:style>
  <w:style w:type="paragraph" w:styleId="Ttulo4">
    <w:name w:val="heading 4"/>
    <w:basedOn w:val="Ttulo3"/>
    <w:next w:val="Normal"/>
    <w:link w:val="Ttulo4Car"/>
    <w:uiPriority w:val="9"/>
    <w:unhideWhenUsed/>
    <w:qFormat/>
    <w:rsid w:val="0005377E"/>
    <w:pPr>
      <w:numPr>
        <w:ilvl w:val="0"/>
        <w:numId w:val="0"/>
      </w:numPr>
      <w:ind w:left="427" w:hanging="427"/>
      <w:outlineLvl w:val="3"/>
    </w:pPr>
    <w:rPr>
      <w:b w:val="0"/>
    </w:rPr>
  </w:style>
  <w:style w:type="paragraph" w:styleId="Ttulo5">
    <w:name w:val="heading 5"/>
    <w:basedOn w:val="Normal"/>
    <w:next w:val="Normal"/>
    <w:link w:val="Ttulo5Car"/>
    <w:uiPriority w:val="9"/>
    <w:semiHidden/>
    <w:unhideWhenUsed/>
    <w:qFormat/>
    <w:rsid w:val="001F5DAB"/>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819D0"/>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819D0"/>
    <w:rPr>
      <w:rFonts w:ascii="Tahoma" w:hAnsi="Tahoma" w:cs="Tahoma"/>
      <w:sz w:val="16"/>
      <w:szCs w:val="16"/>
    </w:rPr>
  </w:style>
  <w:style w:type="paragraph" w:styleId="Prrafodelista">
    <w:name w:val="List Paragraph"/>
    <w:aliases w:val="Texto con vinetas"/>
    <w:basedOn w:val="Normal"/>
    <w:link w:val="PrrafodelistaCar"/>
    <w:uiPriority w:val="34"/>
    <w:qFormat/>
    <w:rsid w:val="00E819D0"/>
    <w:pPr>
      <w:ind w:left="720"/>
      <w:contextualSpacing/>
    </w:pPr>
  </w:style>
  <w:style w:type="paragraph" w:styleId="Encabezado">
    <w:name w:val="header"/>
    <w:basedOn w:val="Normal"/>
    <w:link w:val="EncabezadoCar"/>
    <w:uiPriority w:val="99"/>
    <w:unhideWhenUsed/>
    <w:rsid w:val="00E819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19D0"/>
  </w:style>
  <w:style w:type="paragraph" w:styleId="Piedepgina">
    <w:name w:val="footer"/>
    <w:basedOn w:val="Normal"/>
    <w:link w:val="PiedepginaCar"/>
    <w:uiPriority w:val="99"/>
    <w:unhideWhenUsed/>
    <w:rsid w:val="00E819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19D0"/>
  </w:style>
  <w:style w:type="table" w:styleId="Tablaconcuadrcula">
    <w:name w:val="Table Grid"/>
    <w:basedOn w:val="Tablanormal"/>
    <w:uiPriority w:val="39"/>
    <w:rsid w:val="008F0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
    <w:rsid w:val="007D6295"/>
    <w:rPr>
      <w:rFonts w:asciiTheme="minorHAnsi" w:eastAsia="Times New Roman" w:hAnsiTheme="minorHAnsi" w:cs="Arial"/>
      <w:b/>
      <w:sz w:val="22"/>
      <w:szCs w:val="24"/>
      <w:lang w:val="es-ES_tradnl" w:eastAsia="es-ES"/>
    </w:rPr>
  </w:style>
  <w:style w:type="character" w:customStyle="1" w:styleId="Ttulo1Car">
    <w:name w:val="Título 1 Car"/>
    <w:link w:val="Ttulo1"/>
    <w:uiPriority w:val="9"/>
    <w:rsid w:val="00EF1065"/>
    <w:rPr>
      <w:rFonts w:eastAsia="Times New Roman" w:cs="Arial"/>
      <w:b/>
      <w:sz w:val="22"/>
      <w:szCs w:val="22"/>
      <w:lang w:val="es-ES_tradnl" w:eastAsia="es-ES"/>
    </w:rPr>
  </w:style>
  <w:style w:type="paragraph" w:styleId="TtuloTDC">
    <w:name w:val="TOC Heading"/>
    <w:basedOn w:val="Ttulo1"/>
    <w:next w:val="Normal"/>
    <w:uiPriority w:val="39"/>
    <w:unhideWhenUsed/>
    <w:qFormat/>
    <w:rsid w:val="0079604A"/>
    <w:pPr>
      <w:outlineLvl w:val="9"/>
    </w:pPr>
    <w:rPr>
      <w:lang w:eastAsia="es-CL"/>
    </w:rPr>
  </w:style>
  <w:style w:type="paragraph" w:styleId="TDC3">
    <w:name w:val="toc 3"/>
    <w:basedOn w:val="Normal"/>
    <w:next w:val="Normal"/>
    <w:autoRedefine/>
    <w:uiPriority w:val="39"/>
    <w:unhideWhenUsed/>
    <w:qFormat/>
    <w:rsid w:val="00F3172C"/>
    <w:pPr>
      <w:tabs>
        <w:tab w:val="left" w:pos="709"/>
        <w:tab w:val="left" w:pos="1100"/>
        <w:tab w:val="right" w:leader="dot" w:pos="8828"/>
      </w:tabs>
      <w:spacing w:after="100"/>
      <w:ind w:left="993" w:hanging="567"/>
    </w:pPr>
  </w:style>
  <w:style w:type="paragraph" w:styleId="TDC2">
    <w:name w:val="toc 2"/>
    <w:basedOn w:val="Normal"/>
    <w:next w:val="Normal"/>
    <w:autoRedefine/>
    <w:uiPriority w:val="39"/>
    <w:unhideWhenUsed/>
    <w:qFormat/>
    <w:rsid w:val="0079604A"/>
    <w:pPr>
      <w:spacing w:after="100"/>
      <w:ind w:left="220"/>
    </w:pPr>
  </w:style>
  <w:style w:type="character" w:styleId="Hipervnculo">
    <w:name w:val="Hyperlink"/>
    <w:uiPriority w:val="99"/>
    <w:unhideWhenUsed/>
    <w:rsid w:val="0079604A"/>
    <w:rPr>
      <w:color w:val="0000FF"/>
      <w:u w:val="single"/>
    </w:rPr>
  </w:style>
  <w:style w:type="paragraph" w:styleId="Textonotapie">
    <w:name w:val="footnote text"/>
    <w:aliases w:val="Char1,Car Car,Footnote Text Char Char Char Char,Footnote Text Char Char Char, Car, Car Car"/>
    <w:basedOn w:val="Normal"/>
    <w:link w:val="TextonotapieCar"/>
    <w:uiPriority w:val="99"/>
    <w:unhideWhenUsed/>
    <w:rsid w:val="007011E9"/>
    <w:rPr>
      <w:sz w:val="20"/>
      <w:szCs w:val="20"/>
    </w:rPr>
  </w:style>
  <w:style w:type="character" w:customStyle="1" w:styleId="TextonotapieCar">
    <w:name w:val="Texto nota pie Car"/>
    <w:aliases w:val="Char1 Car,Car Car Car,Footnote Text Char Char Char Char Car,Footnote Text Char Char Char Car, Car Car1, Car Car Car"/>
    <w:link w:val="Textonotapie"/>
    <w:uiPriority w:val="99"/>
    <w:rsid w:val="007011E9"/>
    <w:rPr>
      <w:lang w:eastAsia="en-US"/>
    </w:rPr>
  </w:style>
  <w:style w:type="character" w:styleId="Refdenotaalpie">
    <w:name w:val="footnote reference"/>
    <w:aliases w:val="HAB06"/>
    <w:uiPriority w:val="99"/>
    <w:unhideWhenUsed/>
    <w:rsid w:val="007011E9"/>
    <w:rPr>
      <w:vertAlign w:val="superscript"/>
    </w:rPr>
  </w:style>
  <w:style w:type="paragraph" w:styleId="Textonotaalfinal">
    <w:name w:val="endnote text"/>
    <w:basedOn w:val="Normal"/>
    <w:link w:val="TextonotaalfinalCar"/>
    <w:uiPriority w:val="99"/>
    <w:semiHidden/>
    <w:unhideWhenUsed/>
    <w:rsid w:val="00F1297D"/>
    <w:rPr>
      <w:sz w:val="20"/>
      <w:szCs w:val="20"/>
    </w:rPr>
  </w:style>
  <w:style w:type="character" w:customStyle="1" w:styleId="TextonotaalfinalCar">
    <w:name w:val="Texto nota al final Car"/>
    <w:link w:val="Textonotaalfinal"/>
    <w:uiPriority w:val="99"/>
    <w:semiHidden/>
    <w:rsid w:val="00F1297D"/>
    <w:rPr>
      <w:lang w:val="es-CL" w:eastAsia="en-US"/>
    </w:rPr>
  </w:style>
  <w:style w:type="character" w:styleId="Refdenotaalfinal">
    <w:name w:val="endnote reference"/>
    <w:uiPriority w:val="99"/>
    <w:semiHidden/>
    <w:unhideWhenUsed/>
    <w:rsid w:val="00F1297D"/>
    <w:rPr>
      <w:vertAlign w:val="superscript"/>
    </w:rPr>
  </w:style>
  <w:style w:type="character" w:customStyle="1" w:styleId="Ttulo2Car">
    <w:name w:val="Título 2 Car"/>
    <w:link w:val="Ttulo2"/>
    <w:uiPriority w:val="9"/>
    <w:rsid w:val="00334752"/>
    <w:rPr>
      <w:rFonts w:cs="Arial"/>
      <w:b/>
      <w:sz w:val="22"/>
      <w:szCs w:val="22"/>
      <w:lang w:eastAsia="en-US"/>
    </w:rPr>
  </w:style>
  <w:style w:type="character" w:styleId="Nmerodepgina">
    <w:name w:val="page number"/>
    <w:rsid w:val="00BC3643"/>
  </w:style>
  <w:style w:type="character" w:styleId="Refdecomentario">
    <w:name w:val="annotation reference"/>
    <w:uiPriority w:val="99"/>
    <w:semiHidden/>
    <w:rsid w:val="00E57405"/>
    <w:rPr>
      <w:sz w:val="16"/>
      <w:szCs w:val="16"/>
    </w:rPr>
  </w:style>
  <w:style w:type="paragraph" w:styleId="Textocomentario">
    <w:name w:val="annotation text"/>
    <w:basedOn w:val="Normal"/>
    <w:link w:val="TextocomentarioCar"/>
    <w:uiPriority w:val="99"/>
    <w:rsid w:val="00E57405"/>
    <w:pPr>
      <w:spacing w:after="0" w:line="240" w:lineRule="auto"/>
    </w:pPr>
    <w:rPr>
      <w:rFonts w:ascii="Arial" w:eastAsia="Times New Roman" w:hAnsi="Arial"/>
      <w:sz w:val="20"/>
      <w:szCs w:val="20"/>
      <w:lang w:eastAsia="es-ES"/>
    </w:rPr>
  </w:style>
  <w:style w:type="character" w:customStyle="1" w:styleId="TextocomentarioCar">
    <w:name w:val="Texto comentario Car"/>
    <w:link w:val="Textocomentario"/>
    <w:uiPriority w:val="99"/>
    <w:rsid w:val="00E57405"/>
    <w:rPr>
      <w:rFonts w:ascii="Arial" w:eastAsia="Times New Roman" w:hAnsi="Arial"/>
      <w:lang w:val="es-CL" w:eastAsia="es-ES"/>
    </w:rPr>
  </w:style>
  <w:style w:type="paragraph" w:styleId="Asuntodelcomentario">
    <w:name w:val="annotation subject"/>
    <w:basedOn w:val="Textocomentario"/>
    <w:next w:val="Textocomentario"/>
    <w:link w:val="AsuntodelcomentarioCar"/>
    <w:uiPriority w:val="99"/>
    <w:semiHidden/>
    <w:unhideWhenUsed/>
    <w:rsid w:val="00EA2A68"/>
    <w:pPr>
      <w:spacing w:after="200" w:line="276" w:lineRule="auto"/>
    </w:pPr>
    <w:rPr>
      <w:rFonts w:ascii="Calibri" w:eastAsia="Calibri" w:hAnsi="Calibri"/>
      <w:b/>
      <w:bCs/>
      <w:lang w:eastAsia="en-US"/>
    </w:rPr>
  </w:style>
  <w:style w:type="character" w:customStyle="1" w:styleId="AsuntodelcomentarioCar">
    <w:name w:val="Asunto del comentario Car"/>
    <w:link w:val="Asuntodelcomentario"/>
    <w:uiPriority w:val="99"/>
    <w:semiHidden/>
    <w:rsid w:val="00EA2A68"/>
    <w:rPr>
      <w:rFonts w:ascii="Arial" w:eastAsia="Times New Roman" w:hAnsi="Arial"/>
      <w:b/>
      <w:bCs/>
      <w:lang w:val="es-CL" w:eastAsia="en-US"/>
    </w:rPr>
  </w:style>
  <w:style w:type="paragraph" w:styleId="Sinespaciado">
    <w:name w:val="No Spacing"/>
    <w:uiPriority w:val="1"/>
    <w:qFormat/>
    <w:rsid w:val="00AC61D3"/>
    <w:rPr>
      <w:sz w:val="22"/>
      <w:szCs w:val="22"/>
      <w:lang w:eastAsia="en-US"/>
    </w:rPr>
  </w:style>
  <w:style w:type="character" w:customStyle="1" w:styleId="Ttulo5Car">
    <w:name w:val="Título 5 Car"/>
    <w:link w:val="Ttulo5"/>
    <w:uiPriority w:val="9"/>
    <w:semiHidden/>
    <w:rsid w:val="001F5DAB"/>
    <w:rPr>
      <w:rFonts w:ascii="Calibri" w:eastAsia="Times New Roman" w:hAnsi="Calibri" w:cs="Times New Roman"/>
      <w:b/>
      <w:bCs/>
      <w:i/>
      <w:iCs/>
      <w:sz w:val="26"/>
      <w:szCs w:val="26"/>
      <w:lang w:val="es-CL" w:eastAsia="en-US"/>
    </w:rPr>
  </w:style>
  <w:style w:type="paragraph" w:styleId="NormalWeb">
    <w:name w:val="Normal (Web)"/>
    <w:basedOn w:val="Normal"/>
    <w:uiPriority w:val="99"/>
    <w:unhideWhenUsed/>
    <w:rsid w:val="00E62CB2"/>
    <w:rPr>
      <w:rFonts w:ascii="Times New Roman" w:hAnsi="Times New Roman"/>
      <w:sz w:val="24"/>
      <w:szCs w:val="24"/>
    </w:rPr>
  </w:style>
  <w:style w:type="character" w:customStyle="1" w:styleId="Ttulo4Car">
    <w:name w:val="Título 4 Car"/>
    <w:basedOn w:val="Fuentedeprrafopredeter"/>
    <w:link w:val="Ttulo4"/>
    <w:uiPriority w:val="9"/>
    <w:rsid w:val="0005377E"/>
    <w:rPr>
      <w:rFonts w:ascii="Arial" w:eastAsia="Times New Roman" w:hAnsi="Arial" w:cs="Arial"/>
      <w:sz w:val="22"/>
      <w:szCs w:val="22"/>
      <w:lang w:val="es-ES_tradnl" w:eastAsia="es-ES"/>
    </w:rPr>
  </w:style>
  <w:style w:type="paragraph" w:styleId="TDC1">
    <w:name w:val="toc 1"/>
    <w:basedOn w:val="Normal"/>
    <w:next w:val="Normal"/>
    <w:autoRedefine/>
    <w:uiPriority w:val="39"/>
    <w:unhideWhenUsed/>
    <w:qFormat/>
    <w:rsid w:val="00F3172C"/>
    <w:pPr>
      <w:tabs>
        <w:tab w:val="right" w:leader="dot" w:pos="8828"/>
      </w:tabs>
      <w:spacing w:after="100"/>
      <w:jc w:val="both"/>
    </w:pPr>
    <w:rPr>
      <w:rFonts w:asciiTheme="minorHAnsi" w:eastAsiaTheme="minorEastAsia" w:hAnsiTheme="minorHAnsi" w:cstheme="minorBidi"/>
      <w:lang w:val="es-MX" w:eastAsia="es-MX"/>
    </w:rPr>
  </w:style>
  <w:style w:type="character" w:customStyle="1" w:styleId="normaltextrun">
    <w:name w:val="normaltextrun"/>
    <w:basedOn w:val="Fuentedeprrafopredeter"/>
    <w:rsid w:val="001E6114"/>
  </w:style>
  <w:style w:type="paragraph" w:styleId="Subttulo">
    <w:name w:val="Subtitle"/>
    <w:basedOn w:val="Ttulo3"/>
    <w:next w:val="Normal"/>
    <w:link w:val="SubttuloCar"/>
    <w:uiPriority w:val="11"/>
    <w:qFormat/>
    <w:rsid w:val="0087615C"/>
    <w:pPr>
      <w:numPr>
        <w:ilvl w:val="2"/>
        <w:numId w:val="11"/>
      </w:numPr>
    </w:pPr>
  </w:style>
  <w:style w:type="character" w:customStyle="1" w:styleId="SubttuloCar">
    <w:name w:val="Subtítulo Car"/>
    <w:basedOn w:val="Fuentedeprrafopredeter"/>
    <w:link w:val="Subttulo"/>
    <w:uiPriority w:val="11"/>
    <w:rsid w:val="0087615C"/>
    <w:rPr>
      <w:rFonts w:asciiTheme="minorHAnsi" w:eastAsia="Times New Roman" w:hAnsiTheme="minorHAnsi" w:cs="Arial"/>
      <w:b/>
      <w:sz w:val="22"/>
      <w:szCs w:val="24"/>
      <w:lang w:val="es-ES_tradnl" w:eastAsia="es-ES"/>
    </w:rPr>
  </w:style>
  <w:style w:type="paragraph" w:styleId="Revisin">
    <w:name w:val="Revision"/>
    <w:hidden/>
    <w:uiPriority w:val="99"/>
    <w:semiHidden/>
    <w:rsid w:val="002A7467"/>
    <w:rPr>
      <w:sz w:val="22"/>
      <w:szCs w:val="22"/>
      <w:lang w:eastAsia="en-US"/>
    </w:rPr>
  </w:style>
  <w:style w:type="character" w:customStyle="1" w:styleId="PrrafodelistaCar">
    <w:name w:val="Párrafo de lista Car"/>
    <w:aliases w:val="Texto con vinetas Car"/>
    <w:link w:val="Prrafodelista"/>
    <w:uiPriority w:val="34"/>
    <w:rsid w:val="00E137F0"/>
    <w:rPr>
      <w:sz w:val="22"/>
      <w:szCs w:val="22"/>
      <w:lang w:eastAsia="en-US"/>
    </w:rPr>
  </w:style>
  <w:style w:type="paragraph" w:customStyle="1" w:styleId="Default">
    <w:name w:val="Default"/>
    <w:rsid w:val="00850857"/>
    <w:pPr>
      <w:autoSpaceDE w:val="0"/>
      <w:autoSpaceDN w:val="0"/>
      <w:adjustRightInd w:val="0"/>
    </w:pPr>
    <w:rPr>
      <w:rFonts w:ascii="Times New Roman" w:hAnsi="Times New Roman"/>
      <w:color w:val="000000"/>
      <w:sz w:val="24"/>
      <w:szCs w:val="24"/>
    </w:rPr>
  </w:style>
  <w:style w:type="character" w:customStyle="1" w:styleId="m543385082509451615gmail-msoins">
    <w:name w:val="m_543385082509451615gmail-msoins"/>
    <w:basedOn w:val="Fuentedeprrafopredeter"/>
    <w:rsid w:val="00D16CB9"/>
  </w:style>
  <w:style w:type="paragraph" w:styleId="Ttulo">
    <w:name w:val="Title"/>
    <w:basedOn w:val="Normal"/>
    <w:link w:val="TtuloCar"/>
    <w:qFormat/>
    <w:rsid w:val="00F1308A"/>
    <w:pPr>
      <w:spacing w:after="0" w:line="240" w:lineRule="auto"/>
      <w:jc w:val="center"/>
    </w:pPr>
    <w:rPr>
      <w:rFonts w:ascii="Times New Roman" w:eastAsia="Times New Roman" w:hAnsi="Times New Roman"/>
      <w:b/>
      <w:bCs/>
      <w:sz w:val="24"/>
      <w:szCs w:val="24"/>
      <w:u w:val="single"/>
      <w:lang w:val="es-ES" w:eastAsia="es-ES"/>
    </w:rPr>
  </w:style>
  <w:style w:type="character" w:customStyle="1" w:styleId="TtuloCar">
    <w:name w:val="Título Car"/>
    <w:basedOn w:val="Fuentedeprrafopredeter"/>
    <w:link w:val="Ttulo"/>
    <w:rsid w:val="00F1308A"/>
    <w:rPr>
      <w:rFonts w:ascii="Times New Roman" w:eastAsia="Times New Roman" w:hAnsi="Times New Roman"/>
      <w:b/>
      <w:bCs/>
      <w:sz w:val="24"/>
      <w:szCs w:val="24"/>
      <w:u w:val="single"/>
      <w:lang w:val="es-ES" w:eastAsia="es-ES"/>
    </w:rPr>
  </w:style>
  <w:style w:type="paragraph" w:customStyle="1" w:styleId="Normal1">
    <w:name w:val="Normal1"/>
    <w:basedOn w:val="Normal"/>
    <w:qFormat/>
    <w:rsid w:val="1F8260E5"/>
    <w:pPr>
      <w:jc w:val="both"/>
    </w:pPr>
    <w:rPr>
      <w:rFonts w:eastAsia="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28853">
      <w:bodyDiv w:val="1"/>
      <w:marLeft w:val="0"/>
      <w:marRight w:val="0"/>
      <w:marTop w:val="0"/>
      <w:marBottom w:val="0"/>
      <w:divBdr>
        <w:top w:val="none" w:sz="0" w:space="0" w:color="auto"/>
        <w:left w:val="none" w:sz="0" w:space="0" w:color="auto"/>
        <w:bottom w:val="none" w:sz="0" w:space="0" w:color="auto"/>
        <w:right w:val="none" w:sz="0" w:space="0" w:color="auto"/>
      </w:divBdr>
    </w:div>
    <w:div w:id="213347792">
      <w:bodyDiv w:val="1"/>
      <w:marLeft w:val="0"/>
      <w:marRight w:val="0"/>
      <w:marTop w:val="0"/>
      <w:marBottom w:val="0"/>
      <w:divBdr>
        <w:top w:val="none" w:sz="0" w:space="0" w:color="auto"/>
        <w:left w:val="none" w:sz="0" w:space="0" w:color="auto"/>
        <w:bottom w:val="none" w:sz="0" w:space="0" w:color="auto"/>
        <w:right w:val="none" w:sz="0" w:space="0" w:color="auto"/>
      </w:divBdr>
      <w:divsChild>
        <w:div w:id="80417569">
          <w:marLeft w:val="0"/>
          <w:marRight w:val="0"/>
          <w:marTop w:val="0"/>
          <w:marBottom w:val="0"/>
          <w:divBdr>
            <w:top w:val="none" w:sz="0" w:space="0" w:color="auto"/>
            <w:left w:val="none" w:sz="0" w:space="0" w:color="auto"/>
            <w:bottom w:val="none" w:sz="0" w:space="0" w:color="auto"/>
            <w:right w:val="none" w:sz="0" w:space="0" w:color="auto"/>
          </w:divBdr>
          <w:divsChild>
            <w:div w:id="356929615">
              <w:marLeft w:val="0"/>
              <w:marRight w:val="0"/>
              <w:marTop w:val="0"/>
              <w:marBottom w:val="0"/>
              <w:divBdr>
                <w:top w:val="none" w:sz="0" w:space="0" w:color="auto"/>
                <w:left w:val="none" w:sz="0" w:space="0" w:color="auto"/>
                <w:bottom w:val="none" w:sz="0" w:space="0" w:color="auto"/>
                <w:right w:val="none" w:sz="0" w:space="0" w:color="auto"/>
              </w:divBdr>
            </w:div>
          </w:divsChild>
        </w:div>
        <w:div w:id="105539331">
          <w:marLeft w:val="0"/>
          <w:marRight w:val="0"/>
          <w:marTop w:val="0"/>
          <w:marBottom w:val="0"/>
          <w:divBdr>
            <w:top w:val="none" w:sz="0" w:space="0" w:color="auto"/>
            <w:left w:val="none" w:sz="0" w:space="0" w:color="auto"/>
            <w:bottom w:val="none" w:sz="0" w:space="0" w:color="auto"/>
            <w:right w:val="none" w:sz="0" w:space="0" w:color="auto"/>
          </w:divBdr>
          <w:divsChild>
            <w:div w:id="156187095">
              <w:marLeft w:val="0"/>
              <w:marRight w:val="0"/>
              <w:marTop w:val="0"/>
              <w:marBottom w:val="0"/>
              <w:divBdr>
                <w:top w:val="none" w:sz="0" w:space="0" w:color="auto"/>
                <w:left w:val="none" w:sz="0" w:space="0" w:color="auto"/>
                <w:bottom w:val="none" w:sz="0" w:space="0" w:color="auto"/>
                <w:right w:val="none" w:sz="0" w:space="0" w:color="auto"/>
              </w:divBdr>
            </w:div>
          </w:divsChild>
        </w:div>
        <w:div w:id="172570464">
          <w:marLeft w:val="0"/>
          <w:marRight w:val="0"/>
          <w:marTop w:val="0"/>
          <w:marBottom w:val="0"/>
          <w:divBdr>
            <w:top w:val="none" w:sz="0" w:space="0" w:color="auto"/>
            <w:left w:val="none" w:sz="0" w:space="0" w:color="auto"/>
            <w:bottom w:val="none" w:sz="0" w:space="0" w:color="auto"/>
            <w:right w:val="none" w:sz="0" w:space="0" w:color="auto"/>
          </w:divBdr>
          <w:divsChild>
            <w:div w:id="1926063748">
              <w:marLeft w:val="0"/>
              <w:marRight w:val="0"/>
              <w:marTop w:val="0"/>
              <w:marBottom w:val="0"/>
              <w:divBdr>
                <w:top w:val="none" w:sz="0" w:space="0" w:color="auto"/>
                <w:left w:val="none" w:sz="0" w:space="0" w:color="auto"/>
                <w:bottom w:val="none" w:sz="0" w:space="0" w:color="auto"/>
                <w:right w:val="none" w:sz="0" w:space="0" w:color="auto"/>
              </w:divBdr>
            </w:div>
          </w:divsChild>
        </w:div>
        <w:div w:id="183593763">
          <w:marLeft w:val="0"/>
          <w:marRight w:val="0"/>
          <w:marTop w:val="0"/>
          <w:marBottom w:val="0"/>
          <w:divBdr>
            <w:top w:val="none" w:sz="0" w:space="0" w:color="auto"/>
            <w:left w:val="none" w:sz="0" w:space="0" w:color="auto"/>
            <w:bottom w:val="none" w:sz="0" w:space="0" w:color="auto"/>
            <w:right w:val="none" w:sz="0" w:space="0" w:color="auto"/>
          </w:divBdr>
          <w:divsChild>
            <w:div w:id="1623613247">
              <w:marLeft w:val="0"/>
              <w:marRight w:val="0"/>
              <w:marTop w:val="0"/>
              <w:marBottom w:val="0"/>
              <w:divBdr>
                <w:top w:val="none" w:sz="0" w:space="0" w:color="auto"/>
                <w:left w:val="none" w:sz="0" w:space="0" w:color="auto"/>
                <w:bottom w:val="none" w:sz="0" w:space="0" w:color="auto"/>
                <w:right w:val="none" w:sz="0" w:space="0" w:color="auto"/>
              </w:divBdr>
            </w:div>
          </w:divsChild>
        </w:div>
        <w:div w:id="228460132">
          <w:marLeft w:val="0"/>
          <w:marRight w:val="0"/>
          <w:marTop w:val="0"/>
          <w:marBottom w:val="0"/>
          <w:divBdr>
            <w:top w:val="none" w:sz="0" w:space="0" w:color="auto"/>
            <w:left w:val="none" w:sz="0" w:space="0" w:color="auto"/>
            <w:bottom w:val="none" w:sz="0" w:space="0" w:color="auto"/>
            <w:right w:val="none" w:sz="0" w:space="0" w:color="auto"/>
          </w:divBdr>
          <w:divsChild>
            <w:div w:id="323558365">
              <w:marLeft w:val="0"/>
              <w:marRight w:val="0"/>
              <w:marTop w:val="0"/>
              <w:marBottom w:val="0"/>
              <w:divBdr>
                <w:top w:val="none" w:sz="0" w:space="0" w:color="auto"/>
                <w:left w:val="none" w:sz="0" w:space="0" w:color="auto"/>
                <w:bottom w:val="none" w:sz="0" w:space="0" w:color="auto"/>
                <w:right w:val="none" w:sz="0" w:space="0" w:color="auto"/>
              </w:divBdr>
            </w:div>
          </w:divsChild>
        </w:div>
        <w:div w:id="284435262">
          <w:marLeft w:val="0"/>
          <w:marRight w:val="0"/>
          <w:marTop w:val="0"/>
          <w:marBottom w:val="0"/>
          <w:divBdr>
            <w:top w:val="none" w:sz="0" w:space="0" w:color="auto"/>
            <w:left w:val="none" w:sz="0" w:space="0" w:color="auto"/>
            <w:bottom w:val="none" w:sz="0" w:space="0" w:color="auto"/>
            <w:right w:val="none" w:sz="0" w:space="0" w:color="auto"/>
          </w:divBdr>
          <w:divsChild>
            <w:div w:id="1356031414">
              <w:marLeft w:val="0"/>
              <w:marRight w:val="0"/>
              <w:marTop w:val="0"/>
              <w:marBottom w:val="0"/>
              <w:divBdr>
                <w:top w:val="none" w:sz="0" w:space="0" w:color="auto"/>
                <w:left w:val="none" w:sz="0" w:space="0" w:color="auto"/>
                <w:bottom w:val="none" w:sz="0" w:space="0" w:color="auto"/>
                <w:right w:val="none" w:sz="0" w:space="0" w:color="auto"/>
              </w:divBdr>
            </w:div>
          </w:divsChild>
        </w:div>
        <w:div w:id="298263635">
          <w:marLeft w:val="0"/>
          <w:marRight w:val="0"/>
          <w:marTop w:val="0"/>
          <w:marBottom w:val="0"/>
          <w:divBdr>
            <w:top w:val="none" w:sz="0" w:space="0" w:color="auto"/>
            <w:left w:val="none" w:sz="0" w:space="0" w:color="auto"/>
            <w:bottom w:val="none" w:sz="0" w:space="0" w:color="auto"/>
            <w:right w:val="none" w:sz="0" w:space="0" w:color="auto"/>
          </w:divBdr>
          <w:divsChild>
            <w:div w:id="1583022567">
              <w:marLeft w:val="0"/>
              <w:marRight w:val="0"/>
              <w:marTop w:val="0"/>
              <w:marBottom w:val="0"/>
              <w:divBdr>
                <w:top w:val="none" w:sz="0" w:space="0" w:color="auto"/>
                <w:left w:val="none" w:sz="0" w:space="0" w:color="auto"/>
                <w:bottom w:val="none" w:sz="0" w:space="0" w:color="auto"/>
                <w:right w:val="none" w:sz="0" w:space="0" w:color="auto"/>
              </w:divBdr>
            </w:div>
          </w:divsChild>
        </w:div>
        <w:div w:id="377122445">
          <w:marLeft w:val="0"/>
          <w:marRight w:val="0"/>
          <w:marTop w:val="0"/>
          <w:marBottom w:val="0"/>
          <w:divBdr>
            <w:top w:val="none" w:sz="0" w:space="0" w:color="auto"/>
            <w:left w:val="none" w:sz="0" w:space="0" w:color="auto"/>
            <w:bottom w:val="none" w:sz="0" w:space="0" w:color="auto"/>
            <w:right w:val="none" w:sz="0" w:space="0" w:color="auto"/>
          </w:divBdr>
          <w:divsChild>
            <w:div w:id="463541974">
              <w:marLeft w:val="0"/>
              <w:marRight w:val="0"/>
              <w:marTop w:val="0"/>
              <w:marBottom w:val="0"/>
              <w:divBdr>
                <w:top w:val="none" w:sz="0" w:space="0" w:color="auto"/>
                <w:left w:val="none" w:sz="0" w:space="0" w:color="auto"/>
                <w:bottom w:val="none" w:sz="0" w:space="0" w:color="auto"/>
                <w:right w:val="none" w:sz="0" w:space="0" w:color="auto"/>
              </w:divBdr>
            </w:div>
          </w:divsChild>
        </w:div>
        <w:div w:id="395587244">
          <w:marLeft w:val="0"/>
          <w:marRight w:val="0"/>
          <w:marTop w:val="0"/>
          <w:marBottom w:val="0"/>
          <w:divBdr>
            <w:top w:val="none" w:sz="0" w:space="0" w:color="auto"/>
            <w:left w:val="none" w:sz="0" w:space="0" w:color="auto"/>
            <w:bottom w:val="none" w:sz="0" w:space="0" w:color="auto"/>
            <w:right w:val="none" w:sz="0" w:space="0" w:color="auto"/>
          </w:divBdr>
          <w:divsChild>
            <w:div w:id="1314065546">
              <w:marLeft w:val="0"/>
              <w:marRight w:val="0"/>
              <w:marTop w:val="0"/>
              <w:marBottom w:val="0"/>
              <w:divBdr>
                <w:top w:val="none" w:sz="0" w:space="0" w:color="auto"/>
                <w:left w:val="none" w:sz="0" w:space="0" w:color="auto"/>
                <w:bottom w:val="none" w:sz="0" w:space="0" w:color="auto"/>
                <w:right w:val="none" w:sz="0" w:space="0" w:color="auto"/>
              </w:divBdr>
            </w:div>
          </w:divsChild>
        </w:div>
        <w:div w:id="510022594">
          <w:marLeft w:val="0"/>
          <w:marRight w:val="0"/>
          <w:marTop w:val="0"/>
          <w:marBottom w:val="0"/>
          <w:divBdr>
            <w:top w:val="none" w:sz="0" w:space="0" w:color="auto"/>
            <w:left w:val="none" w:sz="0" w:space="0" w:color="auto"/>
            <w:bottom w:val="none" w:sz="0" w:space="0" w:color="auto"/>
            <w:right w:val="none" w:sz="0" w:space="0" w:color="auto"/>
          </w:divBdr>
          <w:divsChild>
            <w:div w:id="163905570">
              <w:marLeft w:val="0"/>
              <w:marRight w:val="0"/>
              <w:marTop w:val="0"/>
              <w:marBottom w:val="0"/>
              <w:divBdr>
                <w:top w:val="none" w:sz="0" w:space="0" w:color="auto"/>
                <w:left w:val="none" w:sz="0" w:space="0" w:color="auto"/>
                <w:bottom w:val="none" w:sz="0" w:space="0" w:color="auto"/>
                <w:right w:val="none" w:sz="0" w:space="0" w:color="auto"/>
              </w:divBdr>
            </w:div>
          </w:divsChild>
        </w:div>
        <w:div w:id="517625556">
          <w:marLeft w:val="0"/>
          <w:marRight w:val="0"/>
          <w:marTop w:val="0"/>
          <w:marBottom w:val="0"/>
          <w:divBdr>
            <w:top w:val="none" w:sz="0" w:space="0" w:color="auto"/>
            <w:left w:val="none" w:sz="0" w:space="0" w:color="auto"/>
            <w:bottom w:val="none" w:sz="0" w:space="0" w:color="auto"/>
            <w:right w:val="none" w:sz="0" w:space="0" w:color="auto"/>
          </w:divBdr>
          <w:divsChild>
            <w:div w:id="2081826296">
              <w:marLeft w:val="0"/>
              <w:marRight w:val="0"/>
              <w:marTop w:val="0"/>
              <w:marBottom w:val="0"/>
              <w:divBdr>
                <w:top w:val="none" w:sz="0" w:space="0" w:color="auto"/>
                <w:left w:val="none" w:sz="0" w:space="0" w:color="auto"/>
                <w:bottom w:val="none" w:sz="0" w:space="0" w:color="auto"/>
                <w:right w:val="none" w:sz="0" w:space="0" w:color="auto"/>
              </w:divBdr>
            </w:div>
          </w:divsChild>
        </w:div>
        <w:div w:id="558126823">
          <w:marLeft w:val="0"/>
          <w:marRight w:val="0"/>
          <w:marTop w:val="0"/>
          <w:marBottom w:val="0"/>
          <w:divBdr>
            <w:top w:val="none" w:sz="0" w:space="0" w:color="auto"/>
            <w:left w:val="none" w:sz="0" w:space="0" w:color="auto"/>
            <w:bottom w:val="none" w:sz="0" w:space="0" w:color="auto"/>
            <w:right w:val="none" w:sz="0" w:space="0" w:color="auto"/>
          </w:divBdr>
          <w:divsChild>
            <w:div w:id="983699258">
              <w:marLeft w:val="0"/>
              <w:marRight w:val="0"/>
              <w:marTop w:val="0"/>
              <w:marBottom w:val="0"/>
              <w:divBdr>
                <w:top w:val="none" w:sz="0" w:space="0" w:color="auto"/>
                <w:left w:val="none" w:sz="0" w:space="0" w:color="auto"/>
                <w:bottom w:val="none" w:sz="0" w:space="0" w:color="auto"/>
                <w:right w:val="none" w:sz="0" w:space="0" w:color="auto"/>
              </w:divBdr>
            </w:div>
          </w:divsChild>
        </w:div>
        <w:div w:id="696007767">
          <w:marLeft w:val="0"/>
          <w:marRight w:val="0"/>
          <w:marTop w:val="0"/>
          <w:marBottom w:val="0"/>
          <w:divBdr>
            <w:top w:val="none" w:sz="0" w:space="0" w:color="auto"/>
            <w:left w:val="none" w:sz="0" w:space="0" w:color="auto"/>
            <w:bottom w:val="none" w:sz="0" w:space="0" w:color="auto"/>
            <w:right w:val="none" w:sz="0" w:space="0" w:color="auto"/>
          </w:divBdr>
          <w:divsChild>
            <w:div w:id="1566405618">
              <w:marLeft w:val="0"/>
              <w:marRight w:val="0"/>
              <w:marTop w:val="0"/>
              <w:marBottom w:val="0"/>
              <w:divBdr>
                <w:top w:val="none" w:sz="0" w:space="0" w:color="auto"/>
                <w:left w:val="none" w:sz="0" w:space="0" w:color="auto"/>
                <w:bottom w:val="none" w:sz="0" w:space="0" w:color="auto"/>
                <w:right w:val="none" w:sz="0" w:space="0" w:color="auto"/>
              </w:divBdr>
            </w:div>
          </w:divsChild>
        </w:div>
        <w:div w:id="870261189">
          <w:marLeft w:val="0"/>
          <w:marRight w:val="0"/>
          <w:marTop w:val="0"/>
          <w:marBottom w:val="0"/>
          <w:divBdr>
            <w:top w:val="none" w:sz="0" w:space="0" w:color="auto"/>
            <w:left w:val="none" w:sz="0" w:space="0" w:color="auto"/>
            <w:bottom w:val="none" w:sz="0" w:space="0" w:color="auto"/>
            <w:right w:val="none" w:sz="0" w:space="0" w:color="auto"/>
          </w:divBdr>
          <w:divsChild>
            <w:div w:id="2048097563">
              <w:marLeft w:val="0"/>
              <w:marRight w:val="0"/>
              <w:marTop w:val="0"/>
              <w:marBottom w:val="0"/>
              <w:divBdr>
                <w:top w:val="none" w:sz="0" w:space="0" w:color="auto"/>
                <w:left w:val="none" w:sz="0" w:space="0" w:color="auto"/>
                <w:bottom w:val="none" w:sz="0" w:space="0" w:color="auto"/>
                <w:right w:val="none" w:sz="0" w:space="0" w:color="auto"/>
              </w:divBdr>
            </w:div>
          </w:divsChild>
        </w:div>
        <w:div w:id="945698522">
          <w:marLeft w:val="0"/>
          <w:marRight w:val="0"/>
          <w:marTop w:val="0"/>
          <w:marBottom w:val="0"/>
          <w:divBdr>
            <w:top w:val="none" w:sz="0" w:space="0" w:color="auto"/>
            <w:left w:val="none" w:sz="0" w:space="0" w:color="auto"/>
            <w:bottom w:val="none" w:sz="0" w:space="0" w:color="auto"/>
            <w:right w:val="none" w:sz="0" w:space="0" w:color="auto"/>
          </w:divBdr>
          <w:divsChild>
            <w:div w:id="61681278">
              <w:marLeft w:val="0"/>
              <w:marRight w:val="0"/>
              <w:marTop w:val="0"/>
              <w:marBottom w:val="0"/>
              <w:divBdr>
                <w:top w:val="none" w:sz="0" w:space="0" w:color="auto"/>
                <w:left w:val="none" w:sz="0" w:space="0" w:color="auto"/>
                <w:bottom w:val="none" w:sz="0" w:space="0" w:color="auto"/>
                <w:right w:val="none" w:sz="0" w:space="0" w:color="auto"/>
              </w:divBdr>
            </w:div>
          </w:divsChild>
        </w:div>
        <w:div w:id="1011487026">
          <w:marLeft w:val="0"/>
          <w:marRight w:val="0"/>
          <w:marTop w:val="0"/>
          <w:marBottom w:val="0"/>
          <w:divBdr>
            <w:top w:val="none" w:sz="0" w:space="0" w:color="auto"/>
            <w:left w:val="none" w:sz="0" w:space="0" w:color="auto"/>
            <w:bottom w:val="none" w:sz="0" w:space="0" w:color="auto"/>
            <w:right w:val="none" w:sz="0" w:space="0" w:color="auto"/>
          </w:divBdr>
          <w:divsChild>
            <w:div w:id="1946618328">
              <w:marLeft w:val="0"/>
              <w:marRight w:val="0"/>
              <w:marTop w:val="0"/>
              <w:marBottom w:val="0"/>
              <w:divBdr>
                <w:top w:val="none" w:sz="0" w:space="0" w:color="auto"/>
                <w:left w:val="none" w:sz="0" w:space="0" w:color="auto"/>
                <w:bottom w:val="none" w:sz="0" w:space="0" w:color="auto"/>
                <w:right w:val="none" w:sz="0" w:space="0" w:color="auto"/>
              </w:divBdr>
            </w:div>
          </w:divsChild>
        </w:div>
        <w:div w:id="1141844182">
          <w:marLeft w:val="0"/>
          <w:marRight w:val="0"/>
          <w:marTop w:val="0"/>
          <w:marBottom w:val="0"/>
          <w:divBdr>
            <w:top w:val="none" w:sz="0" w:space="0" w:color="auto"/>
            <w:left w:val="none" w:sz="0" w:space="0" w:color="auto"/>
            <w:bottom w:val="none" w:sz="0" w:space="0" w:color="auto"/>
            <w:right w:val="none" w:sz="0" w:space="0" w:color="auto"/>
          </w:divBdr>
          <w:divsChild>
            <w:div w:id="1345478538">
              <w:marLeft w:val="0"/>
              <w:marRight w:val="0"/>
              <w:marTop w:val="0"/>
              <w:marBottom w:val="0"/>
              <w:divBdr>
                <w:top w:val="none" w:sz="0" w:space="0" w:color="auto"/>
                <w:left w:val="none" w:sz="0" w:space="0" w:color="auto"/>
                <w:bottom w:val="none" w:sz="0" w:space="0" w:color="auto"/>
                <w:right w:val="none" w:sz="0" w:space="0" w:color="auto"/>
              </w:divBdr>
            </w:div>
          </w:divsChild>
        </w:div>
        <w:div w:id="1160120477">
          <w:marLeft w:val="0"/>
          <w:marRight w:val="0"/>
          <w:marTop w:val="0"/>
          <w:marBottom w:val="0"/>
          <w:divBdr>
            <w:top w:val="none" w:sz="0" w:space="0" w:color="auto"/>
            <w:left w:val="none" w:sz="0" w:space="0" w:color="auto"/>
            <w:bottom w:val="none" w:sz="0" w:space="0" w:color="auto"/>
            <w:right w:val="none" w:sz="0" w:space="0" w:color="auto"/>
          </w:divBdr>
          <w:divsChild>
            <w:div w:id="1399549948">
              <w:marLeft w:val="0"/>
              <w:marRight w:val="0"/>
              <w:marTop w:val="0"/>
              <w:marBottom w:val="0"/>
              <w:divBdr>
                <w:top w:val="none" w:sz="0" w:space="0" w:color="auto"/>
                <w:left w:val="none" w:sz="0" w:space="0" w:color="auto"/>
                <w:bottom w:val="none" w:sz="0" w:space="0" w:color="auto"/>
                <w:right w:val="none" w:sz="0" w:space="0" w:color="auto"/>
              </w:divBdr>
            </w:div>
          </w:divsChild>
        </w:div>
        <w:div w:id="1233351284">
          <w:marLeft w:val="0"/>
          <w:marRight w:val="0"/>
          <w:marTop w:val="0"/>
          <w:marBottom w:val="0"/>
          <w:divBdr>
            <w:top w:val="none" w:sz="0" w:space="0" w:color="auto"/>
            <w:left w:val="none" w:sz="0" w:space="0" w:color="auto"/>
            <w:bottom w:val="none" w:sz="0" w:space="0" w:color="auto"/>
            <w:right w:val="none" w:sz="0" w:space="0" w:color="auto"/>
          </w:divBdr>
          <w:divsChild>
            <w:div w:id="1204637276">
              <w:marLeft w:val="0"/>
              <w:marRight w:val="0"/>
              <w:marTop w:val="0"/>
              <w:marBottom w:val="0"/>
              <w:divBdr>
                <w:top w:val="none" w:sz="0" w:space="0" w:color="auto"/>
                <w:left w:val="none" w:sz="0" w:space="0" w:color="auto"/>
                <w:bottom w:val="none" w:sz="0" w:space="0" w:color="auto"/>
                <w:right w:val="none" w:sz="0" w:space="0" w:color="auto"/>
              </w:divBdr>
            </w:div>
          </w:divsChild>
        </w:div>
        <w:div w:id="1255554823">
          <w:marLeft w:val="0"/>
          <w:marRight w:val="0"/>
          <w:marTop w:val="0"/>
          <w:marBottom w:val="0"/>
          <w:divBdr>
            <w:top w:val="none" w:sz="0" w:space="0" w:color="auto"/>
            <w:left w:val="none" w:sz="0" w:space="0" w:color="auto"/>
            <w:bottom w:val="none" w:sz="0" w:space="0" w:color="auto"/>
            <w:right w:val="none" w:sz="0" w:space="0" w:color="auto"/>
          </w:divBdr>
          <w:divsChild>
            <w:div w:id="474875800">
              <w:marLeft w:val="0"/>
              <w:marRight w:val="0"/>
              <w:marTop w:val="0"/>
              <w:marBottom w:val="0"/>
              <w:divBdr>
                <w:top w:val="none" w:sz="0" w:space="0" w:color="auto"/>
                <w:left w:val="none" w:sz="0" w:space="0" w:color="auto"/>
                <w:bottom w:val="none" w:sz="0" w:space="0" w:color="auto"/>
                <w:right w:val="none" w:sz="0" w:space="0" w:color="auto"/>
              </w:divBdr>
            </w:div>
          </w:divsChild>
        </w:div>
        <w:div w:id="1299645869">
          <w:marLeft w:val="0"/>
          <w:marRight w:val="0"/>
          <w:marTop w:val="0"/>
          <w:marBottom w:val="0"/>
          <w:divBdr>
            <w:top w:val="none" w:sz="0" w:space="0" w:color="auto"/>
            <w:left w:val="none" w:sz="0" w:space="0" w:color="auto"/>
            <w:bottom w:val="none" w:sz="0" w:space="0" w:color="auto"/>
            <w:right w:val="none" w:sz="0" w:space="0" w:color="auto"/>
          </w:divBdr>
          <w:divsChild>
            <w:div w:id="287519252">
              <w:marLeft w:val="0"/>
              <w:marRight w:val="0"/>
              <w:marTop w:val="0"/>
              <w:marBottom w:val="0"/>
              <w:divBdr>
                <w:top w:val="none" w:sz="0" w:space="0" w:color="auto"/>
                <w:left w:val="none" w:sz="0" w:space="0" w:color="auto"/>
                <w:bottom w:val="none" w:sz="0" w:space="0" w:color="auto"/>
                <w:right w:val="none" w:sz="0" w:space="0" w:color="auto"/>
              </w:divBdr>
            </w:div>
          </w:divsChild>
        </w:div>
        <w:div w:id="1614896954">
          <w:marLeft w:val="0"/>
          <w:marRight w:val="0"/>
          <w:marTop w:val="0"/>
          <w:marBottom w:val="0"/>
          <w:divBdr>
            <w:top w:val="none" w:sz="0" w:space="0" w:color="auto"/>
            <w:left w:val="none" w:sz="0" w:space="0" w:color="auto"/>
            <w:bottom w:val="none" w:sz="0" w:space="0" w:color="auto"/>
            <w:right w:val="none" w:sz="0" w:space="0" w:color="auto"/>
          </w:divBdr>
          <w:divsChild>
            <w:div w:id="1203442625">
              <w:marLeft w:val="0"/>
              <w:marRight w:val="0"/>
              <w:marTop w:val="0"/>
              <w:marBottom w:val="0"/>
              <w:divBdr>
                <w:top w:val="none" w:sz="0" w:space="0" w:color="auto"/>
                <w:left w:val="none" w:sz="0" w:space="0" w:color="auto"/>
                <w:bottom w:val="none" w:sz="0" w:space="0" w:color="auto"/>
                <w:right w:val="none" w:sz="0" w:space="0" w:color="auto"/>
              </w:divBdr>
            </w:div>
          </w:divsChild>
        </w:div>
        <w:div w:id="1816797487">
          <w:marLeft w:val="0"/>
          <w:marRight w:val="0"/>
          <w:marTop w:val="0"/>
          <w:marBottom w:val="0"/>
          <w:divBdr>
            <w:top w:val="none" w:sz="0" w:space="0" w:color="auto"/>
            <w:left w:val="none" w:sz="0" w:space="0" w:color="auto"/>
            <w:bottom w:val="none" w:sz="0" w:space="0" w:color="auto"/>
            <w:right w:val="none" w:sz="0" w:space="0" w:color="auto"/>
          </w:divBdr>
          <w:divsChild>
            <w:div w:id="781537605">
              <w:marLeft w:val="0"/>
              <w:marRight w:val="0"/>
              <w:marTop w:val="0"/>
              <w:marBottom w:val="0"/>
              <w:divBdr>
                <w:top w:val="none" w:sz="0" w:space="0" w:color="auto"/>
                <w:left w:val="none" w:sz="0" w:space="0" w:color="auto"/>
                <w:bottom w:val="none" w:sz="0" w:space="0" w:color="auto"/>
                <w:right w:val="none" w:sz="0" w:space="0" w:color="auto"/>
              </w:divBdr>
            </w:div>
          </w:divsChild>
        </w:div>
        <w:div w:id="1824465379">
          <w:marLeft w:val="0"/>
          <w:marRight w:val="0"/>
          <w:marTop w:val="0"/>
          <w:marBottom w:val="0"/>
          <w:divBdr>
            <w:top w:val="none" w:sz="0" w:space="0" w:color="auto"/>
            <w:left w:val="none" w:sz="0" w:space="0" w:color="auto"/>
            <w:bottom w:val="none" w:sz="0" w:space="0" w:color="auto"/>
            <w:right w:val="none" w:sz="0" w:space="0" w:color="auto"/>
          </w:divBdr>
          <w:divsChild>
            <w:div w:id="1679581430">
              <w:marLeft w:val="0"/>
              <w:marRight w:val="0"/>
              <w:marTop w:val="0"/>
              <w:marBottom w:val="0"/>
              <w:divBdr>
                <w:top w:val="none" w:sz="0" w:space="0" w:color="auto"/>
                <w:left w:val="none" w:sz="0" w:space="0" w:color="auto"/>
                <w:bottom w:val="none" w:sz="0" w:space="0" w:color="auto"/>
                <w:right w:val="none" w:sz="0" w:space="0" w:color="auto"/>
              </w:divBdr>
            </w:div>
          </w:divsChild>
        </w:div>
        <w:div w:id="1842623291">
          <w:marLeft w:val="0"/>
          <w:marRight w:val="0"/>
          <w:marTop w:val="0"/>
          <w:marBottom w:val="0"/>
          <w:divBdr>
            <w:top w:val="none" w:sz="0" w:space="0" w:color="auto"/>
            <w:left w:val="none" w:sz="0" w:space="0" w:color="auto"/>
            <w:bottom w:val="none" w:sz="0" w:space="0" w:color="auto"/>
            <w:right w:val="none" w:sz="0" w:space="0" w:color="auto"/>
          </w:divBdr>
          <w:divsChild>
            <w:div w:id="332296346">
              <w:marLeft w:val="0"/>
              <w:marRight w:val="0"/>
              <w:marTop w:val="0"/>
              <w:marBottom w:val="0"/>
              <w:divBdr>
                <w:top w:val="none" w:sz="0" w:space="0" w:color="auto"/>
                <w:left w:val="none" w:sz="0" w:space="0" w:color="auto"/>
                <w:bottom w:val="none" w:sz="0" w:space="0" w:color="auto"/>
                <w:right w:val="none" w:sz="0" w:space="0" w:color="auto"/>
              </w:divBdr>
            </w:div>
          </w:divsChild>
        </w:div>
        <w:div w:id="1913000150">
          <w:marLeft w:val="0"/>
          <w:marRight w:val="0"/>
          <w:marTop w:val="0"/>
          <w:marBottom w:val="0"/>
          <w:divBdr>
            <w:top w:val="none" w:sz="0" w:space="0" w:color="auto"/>
            <w:left w:val="none" w:sz="0" w:space="0" w:color="auto"/>
            <w:bottom w:val="none" w:sz="0" w:space="0" w:color="auto"/>
            <w:right w:val="none" w:sz="0" w:space="0" w:color="auto"/>
          </w:divBdr>
          <w:divsChild>
            <w:div w:id="589853740">
              <w:marLeft w:val="0"/>
              <w:marRight w:val="0"/>
              <w:marTop w:val="0"/>
              <w:marBottom w:val="0"/>
              <w:divBdr>
                <w:top w:val="none" w:sz="0" w:space="0" w:color="auto"/>
                <w:left w:val="none" w:sz="0" w:space="0" w:color="auto"/>
                <w:bottom w:val="none" w:sz="0" w:space="0" w:color="auto"/>
                <w:right w:val="none" w:sz="0" w:space="0" w:color="auto"/>
              </w:divBdr>
            </w:div>
          </w:divsChild>
        </w:div>
        <w:div w:id="2042703235">
          <w:marLeft w:val="0"/>
          <w:marRight w:val="0"/>
          <w:marTop w:val="0"/>
          <w:marBottom w:val="0"/>
          <w:divBdr>
            <w:top w:val="none" w:sz="0" w:space="0" w:color="auto"/>
            <w:left w:val="none" w:sz="0" w:space="0" w:color="auto"/>
            <w:bottom w:val="none" w:sz="0" w:space="0" w:color="auto"/>
            <w:right w:val="none" w:sz="0" w:space="0" w:color="auto"/>
          </w:divBdr>
          <w:divsChild>
            <w:div w:id="723649232">
              <w:marLeft w:val="0"/>
              <w:marRight w:val="0"/>
              <w:marTop w:val="0"/>
              <w:marBottom w:val="0"/>
              <w:divBdr>
                <w:top w:val="none" w:sz="0" w:space="0" w:color="auto"/>
                <w:left w:val="none" w:sz="0" w:space="0" w:color="auto"/>
                <w:bottom w:val="none" w:sz="0" w:space="0" w:color="auto"/>
                <w:right w:val="none" w:sz="0" w:space="0" w:color="auto"/>
              </w:divBdr>
            </w:div>
          </w:divsChild>
        </w:div>
        <w:div w:id="2101028117">
          <w:marLeft w:val="0"/>
          <w:marRight w:val="0"/>
          <w:marTop w:val="0"/>
          <w:marBottom w:val="0"/>
          <w:divBdr>
            <w:top w:val="none" w:sz="0" w:space="0" w:color="auto"/>
            <w:left w:val="none" w:sz="0" w:space="0" w:color="auto"/>
            <w:bottom w:val="none" w:sz="0" w:space="0" w:color="auto"/>
            <w:right w:val="none" w:sz="0" w:space="0" w:color="auto"/>
          </w:divBdr>
          <w:divsChild>
            <w:div w:id="62408719">
              <w:marLeft w:val="0"/>
              <w:marRight w:val="0"/>
              <w:marTop w:val="0"/>
              <w:marBottom w:val="0"/>
              <w:divBdr>
                <w:top w:val="none" w:sz="0" w:space="0" w:color="auto"/>
                <w:left w:val="none" w:sz="0" w:space="0" w:color="auto"/>
                <w:bottom w:val="none" w:sz="0" w:space="0" w:color="auto"/>
                <w:right w:val="none" w:sz="0" w:space="0" w:color="auto"/>
              </w:divBdr>
            </w:div>
          </w:divsChild>
        </w:div>
        <w:div w:id="2131048894">
          <w:marLeft w:val="0"/>
          <w:marRight w:val="0"/>
          <w:marTop w:val="0"/>
          <w:marBottom w:val="0"/>
          <w:divBdr>
            <w:top w:val="none" w:sz="0" w:space="0" w:color="auto"/>
            <w:left w:val="none" w:sz="0" w:space="0" w:color="auto"/>
            <w:bottom w:val="none" w:sz="0" w:space="0" w:color="auto"/>
            <w:right w:val="none" w:sz="0" w:space="0" w:color="auto"/>
          </w:divBdr>
          <w:divsChild>
            <w:div w:id="862939360">
              <w:marLeft w:val="0"/>
              <w:marRight w:val="0"/>
              <w:marTop w:val="0"/>
              <w:marBottom w:val="0"/>
              <w:divBdr>
                <w:top w:val="none" w:sz="0" w:space="0" w:color="auto"/>
                <w:left w:val="none" w:sz="0" w:space="0" w:color="auto"/>
                <w:bottom w:val="none" w:sz="0" w:space="0" w:color="auto"/>
                <w:right w:val="none" w:sz="0" w:space="0" w:color="auto"/>
              </w:divBdr>
            </w:div>
          </w:divsChild>
        </w:div>
        <w:div w:id="2145609971">
          <w:marLeft w:val="0"/>
          <w:marRight w:val="0"/>
          <w:marTop w:val="0"/>
          <w:marBottom w:val="0"/>
          <w:divBdr>
            <w:top w:val="none" w:sz="0" w:space="0" w:color="auto"/>
            <w:left w:val="none" w:sz="0" w:space="0" w:color="auto"/>
            <w:bottom w:val="none" w:sz="0" w:space="0" w:color="auto"/>
            <w:right w:val="none" w:sz="0" w:space="0" w:color="auto"/>
          </w:divBdr>
          <w:divsChild>
            <w:div w:id="124171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82917">
      <w:bodyDiv w:val="1"/>
      <w:marLeft w:val="0"/>
      <w:marRight w:val="0"/>
      <w:marTop w:val="0"/>
      <w:marBottom w:val="0"/>
      <w:divBdr>
        <w:top w:val="none" w:sz="0" w:space="0" w:color="auto"/>
        <w:left w:val="none" w:sz="0" w:space="0" w:color="auto"/>
        <w:bottom w:val="none" w:sz="0" w:space="0" w:color="auto"/>
        <w:right w:val="none" w:sz="0" w:space="0" w:color="auto"/>
      </w:divBdr>
    </w:div>
    <w:div w:id="481120987">
      <w:bodyDiv w:val="1"/>
      <w:marLeft w:val="0"/>
      <w:marRight w:val="0"/>
      <w:marTop w:val="0"/>
      <w:marBottom w:val="0"/>
      <w:divBdr>
        <w:top w:val="none" w:sz="0" w:space="0" w:color="auto"/>
        <w:left w:val="none" w:sz="0" w:space="0" w:color="auto"/>
        <w:bottom w:val="none" w:sz="0" w:space="0" w:color="auto"/>
        <w:right w:val="none" w:sz="0" w:space="0" w:color="auto"/>
      </w:divBdr>
    </w:div>
    <w:div w:id="554124998">
      <w:bodyDiv w:val="1"/>
      <w:marLeft w:val="0"/>
      <w:marRight w:val="0"/>
      <w:marTop w:val="0"/>
      <w:marBottom w:val="0"/>
      <w:divBdr>
        <w:top w:val="none" w:sz="0" w:space="0" w:color="auto"/>
        <w:left w:val="none" w:sz="0" w:space="0" w:color="auto"/>
        <w:bottom w:val="none" w:sz="0" w:space="0" w:color="auto"/>
        <w:right w:val="none" w:sz="0" w:space="0" w:color="auto"/>
      </w:divBdr>
    </w:div>
    <w:div w:id="830563953">
      <w:bodyDiv w:val="1"/>
      <w:marLeft w:val="0"/>
      <w:marRight w:val="0"/>
      <w:marTop w:val="0"/>
      <w:marBottom w:val="0"/>
      <w:divBdr>
        <w:top w:val="none" w:sz="0" w:space="0" w:color="auto"/>
        <w:left w:val="none" w:sz="0" w:space="0" w:color="auto"/>
        <w:bottom w:val="none" w:sz="0" w:space="0" w:color="auto"/>
        <w:right w:val="none" w:sz="0" w:space="0" w:color="auto"/>
      </w:divBdr>
    </w:div>
    <w:div w:id="847906099">
      <w:bodyDiv w:val="1"/>
      <w:marLeft w:val="0"/>
      <w:marRight w:val="0"/>
      <w:marTop w:val="0"/>
      <w:marBottom w:val="0"/>
      <w:divBdr>
        <w:top w:val="none" w:sz="0" w:space="0" w:color="auto"/>
        <w:left w:val="none" w:sz="0" w:space="0" w:color="auto"/>
        <w:bottom w:val="none" w:sz="0" w:space="0" w:color="auto"/>
        <w:right w:val="none" w:sz="0" w:space="0" w:color="auto"/>
      </w:divBdr>
    </w:div>
    <w:div w:id="858352413">
      <w:bodyDiv w:val="1"/>
      <w:marLeft w:val="0"/>
      <w:marRight w:val="0"/>
      <w:marTop w:val="0"/>
      <w:marBottom w:val="0"/>
      <w:divBdr>
        <w:top w:val="none" w:sz="0" w:space="0" w:color="auto"/>
        <w:left w:val="none" w:sz="0" w:space="0" w:color="auto"/>
        <w:bottom w:val="none" w:sz="0" w:space="0" w:color="auto"/>
        <w:right w:val="none" w:sz="0" w:space="0" w:color="auto"/>
      </w:divBdr>
    </w:div>
    <w:div w:id="920720946">
      <w:bodyDiv w:val="1"/>
      <w:marLeft w:val="0"/>
      <w:marRight w:val="0"/>
      <w:marTop w:val="0"/>
      <w:marBottom w:val="0"/>
      <w:divBdr>
        <w:top w:val="none" w:sz="0" w:space="0" w:color="auto"/>
        <w:left w:val="none" w:sz="0" w:space="0" w:color="auto"/>
        <w:bottom w:val="none" w:sz="0" w:space="0" w:color="auto"/>
        <w:right w:val="none" w:sz="0" w:space="0" w:color="auto"/>
      </w:divBdr>
    </w:div>
    <w:div w:id="1078941031">
      <w:bodyDiv w:val="1"/>
      <w:marLeft w:val="0"/>
      <w:marRight w:val="0"/>
      <w:marTop w:val="0"/>
      <w:marBottom w:val="0"/>
      <w:divBdr>
        <w:top w:val="none" w:sz="0" w:space="0" w:color="auto"/>
        <w:left w:val="none" w:sz="0" w:space="0" w:color="auto"/>
        <w:bottom w:val="none" w:sz="0" w:space="0" w:color="auto"/>
        <w:right w:val="none" w:sz="0" w:space="0" w:color="auto"/>
      </w:divBdr>
    </w:div>
    <w:div w:id="1122306573">
      <w:bodyDiv w:val="1"/>
      <w:marLeft w:val="0"/>
      <w:marRight w:val="0"/>
      <w:marTop w:val="0"/>
      <w:marBottom w:val="0"/>
      <w:divBdr>
        <w:top w:val="none" w:sz="0" w:space="0" w:color="auto"/>
        <w:left w:val="none" w:sz="0" w:space="0" w:color="auto"/>
        <w:bottom w:val="none" w:sz="0" w:space="0" w:color="auto"/>
        <w:right w:val="none" w:sz="0" w:space="0" w:color="auto"/>
      </w:divBdr>
    </w:div>
    <w:div w:id="1265310335">
      <w:bodyDiv w:val="1"/>
      <w:marLeft w:val="0"/>
      <w:marRight w:val="0"/>
      <w:marTop w:val="0"/>
      <w:marBottom w:val="0"/>
      <w:divBdr>
        <w:top w:val="none" w:sz="0" w:space="0" w:color="auto"/>
        <w:left w:val="none" w:sz="0" w:space="0" w:color="auto"/>
        <w:bottom w:val="none" w:sz="0" w:space="0" w:color="auto"/>
        <w:right w:val="none" w:sz="0" w:space="0" w:color="auto"/>
      </w:divBdr>
      <w:divsChild>
        <w:div w:id="46419605">
          <w:marLeft w:val="0"/>
          <w:marRight w:val="0"/>
          <w:marTop w:val="0"/>
          <w:marBottom w:val="0"/>
          <w:divBdr>
            <w:top w:val="none" w:sz="0" w:space="0" w:color="auto"/>
            <w:left w:val="none" w:sz="0" w:space="0" w:color="auto"/>
            <w:bottom w:val="none" w:sz="0" w:space="0" w:color="auto"/>
            <w:right w:val="none" w:sz="0" w:space="0" w:color="auto"/>
          </w:divBdr>
          <w:divsChild>
            <w:div w:id="92868242">
              <w:marLeft w:val="0"/>
              <w:marRight w:val="0"/>
              <w:marTop w:val="0"/>
              <w:marBottom w:val="0"/>
              <w:divBdr>
                <w:top w:val="none" w:sz="0" w:space="0" w:color="auto"/>
                <w:left w:val="none" w:sz="0" w:space="0" w:color="auto"/>
                <w:bottom w:val="none" w:sz="0" w:space="0" w:color="auto"/>
                <w:right w:val="none" w:sz="0" w:space="0" w:color="auto"/>
              </w:divBdr>
            </w:div>
          </w:divsChild>
        </w:div>
        <w:div w:id="109252994">
          <w:marLeft w:val="0"/>
          <w:marRight w:val="0"/>
          <w:marTop w:val="0"/>
          <w:marBottom w:val="0"/>
          <w:divBdr>
            <w:top w:val="none" w:sz="0" w:space="0" w:color="auto"/>
            <w:left w:val="none" w:sz="0" w:space="0" w:color="auto"/>
            <w:bottom w:val="none" w:sz="0" w:space="0" w:color="auto"/>
            <w:right w:val="none" w:sz="0" w:space="0" w:color="auto"/>
          </w:divBdr>
          <w:divsChild>
            <w:div w:id="1157302630">
              <w:marLeft w:val="0"/>
              <w:marRight w:val="0"/>
              <w:marTop w:val="0"/>
              <w:marBottom w:val="0"/>
              <w:divBdr>
                <w:top w:val="none" w:sz="0" w:space="0" w:color="auto"/>
                <w:left w:val="none" w:sz="0" w:space="0" w:color="auto"/>
                <w:bottom w:val="none" w:sz="0" w:space="0" w:color="auto"/>
                <w:right w:val="none" w:sz="0" w:space="0" w:color="auto"/>
              </w:divBdr>
            </w:div>
          </w:divsChild>
        </w:div>
        <w:div w:id="141969620">
          <w:marLeft w:val="0"/>
          <w:marRight w:val="0"/>
          <w:marTop w:val="0"/>
          <w:marBottom w:val="0"/>
          <w:divBdr>
            <w:top w:val="none" w:sz="0" w:space="0" w:color="auto"/>
            <w:left w:val="none" w:sz="0" w:space="0" w:color="auto"/>
            <w:bottom w:val="none" w:sz="0" w:space="0" w:color="auto"/>
            <w:right w:val="none" w:sz="0" w:space="0" w:color="auto"/>
          </w:divBdr>
          <w:divsChild>
            <w:div w:id="815075406">
              <w:marLeft w:val="0"/>
              <w:marRight w:val="0"/>
              <w:marTop w:val="0"/>
              <w:marBottom w:val="0"/>
              <w:divBdr>
                <w:top w:val="none" w:sz="0" w:space="0" w:color="auto"/>
                <w:left w:val="none" w:sz="0" w:space="0" w:color="auto"/>
                <w:bottom w:val="none" w:sz="0" w:space="0" w:color="auto"/>
                <w:right w:val="none" w:sz="0" w:space="0" w:color="auto"/>
              </w:divBdr>
            </w:div>
          </w:divsChild>
        </w:div>
        <w:div w:id="178469479">
          <w:marLeft w:val="0"/>
          <w:marRight w:val="0"/>
          <w:marTop w:val="0"/>
          <w:marBottom w:val="0"/>
          <w:divBdr>
            <w:top w:val="none" w:sz="0" w:space="0" w:color="auto"/>
            <w:left w:val="none" w:sz="0" w:space="0" w:color="auto"/>
            <w:bottom w:val="none" w:sz="0" w:space="0" w:color="auto"/>
            <w:right w:val="none" w:sz="0" w:space="0" w:color="auto"/>
          </w:divBdr>
          <w:divsChild>
            <w:div w:id="1218590734">
              <w:marLeft w:val="0"/>
              <w:marRight w:val="0"/>
              <w:marTop w:val="0"/>
              <w:marBottom w:val="0"/>
              <w:divBdr>
                <w:top w:val="none" w:sz="0" w:space="0" w:color="auto"/>
                <w:left w:val="none" w:sz="0" w:space="0" w:color="auto"/>
                <w:bottom w:val="none" w:sz="0" w:space="0" w:color="auto"/>
                <w:right w:val="none" w:sz="0" w:space="0" w:color="auto"/>
              </w:divBdr>
            </w:div>
          </w:divsChild>
        </w:div>
        <w:div w:id="190997947">
          <w:marLeft w:val="0"/>
          <w:marRight w:val="0"/>
          <w:marTop w:val="0"/>
          <w:marBottom w:val="0"/>
          <w:divBdr>
            <w:top w:val="none" w:sz="0" w:space="0" w:color="auto"/>
            <w:left w:val="none" w:sz="0" w:space="0" w:color="auto"/>
            <w:bottom w:val="none" w:sz="0" w:space="0" w:color="auto"/>
            <w:right w:val="none" w:sz="0" w:space="0" w:color="auto"/>
          </w:divBdr>
          <w:divsChild>
            <w:div w:id="691953688">
              <w:marLeft w:val="0"/>
              <w:marRight w:val="0"/>
              <w:marTop w:val="0"/>
              <w:marBottom w:val="0"/>
              <w:divBdr>
                <w:top w:val="none" w:sz="0" w:space="0" w:color="auto"/>
                <w:left w:val="none" w:sz="0" w:space="0" w:color="auto"/>
                <w:bottom w:val="none" w:sz="0" w:space="0" w:color="auto"/>
                <w:right w:val="none" w:sz="0" w:space="0" w:color="auto"/>
              </w:divBdr>
            </w:div>
          </w:divsChild>
        </w:div>
        <w:div w:id="239800056">
          <w:marLeft w:val="0"/>
          <w:marRight w:val="0"/>
          <w:marTop w:val="0"/>
          <w:marBottom w:val="0"/>
          <w:divBdr>
            <w:top w:val="none" w:sz="0" w:space="0" w:color="auto"/>
            <w:left w:val="none" w:sz="0" w:space="0" w:color="auto"/>
            <w:bottom w:val="none" w:sz="0" w:space="0" w:color="auto"/>
            <w:right w:val="none" w:sz="0" w:space="0" w:color="auto"/>
          </w:divBdr>
          <w:divsChild>
            <w:div w:id="1837963226">
              <w:marLeft w:val="0"/>
              <w:marRight w:val="0"/>
              <w:marTop w:val="0"/>
              <w:marBottom w:val="0"/>
              <w:divBdr>
                <w:top w:val="none" w:sz="0" w:space="0" w:color="auto"/>
                <w:left w:val="none" w:sz="0" w:space="0" w:color="auto"/>
                <w:bottom w:val="none" w:sz="0" w:space="0" w:color="auto"/>
                <w:right w:val="none" w:sz="0" w:space="0" w:color="auto"/>
              </w:divBdr>
            </w:div>
          </w:divsChild>
        </w:div>
        <w:div w:id="263808380">
          <w:marLeft w:val="0"/>
          <w:marRight w:val="0"/>
          <w:marTop w:val="0"/>
          <w:marBottom w:val="0"/>
          <w:divBdr>
            <w:top w:val="none" w:sz="0" w:space="0" w:color="auto"/>
            <w:left w:val="none" w:sz="0" w:space="0" w:color="auto"/>
            <w:bottom w:val="none" w:sz="0" w:space="0" w:color="auto"/>
            <w:right w:val="none" w:sz="0" w:space="0" w:color="auto"/>
          </w:divBdr>
          <w:divsChild>
            <w:div w:id="434984266">
              <w:marLeft w:val="0"/>
              <w:marRight w:val="0"/>
              <w:marTop w:val="0"/>
              <w:marBottom w:val="0"/>
              <w:divBdr>
                <w:top w:val="none" w:sz="0" w:space="0" w:color="auto"/>
                <w:left w:val="none" w:sz="0" w:space="0" w:color="auto"/>
                <w:bottom w:val="none" w:sz="0" w:space="0" w:color="auto"/>
                <w:right w:val="none" w:sz="0" w:space="0" w:color="auto"/>
              </w:divBdr>
            </w:div>
          </w:divsChild>
        </w:div>
        <w:div w:id="320931362">
          <w:marLeft w:val="0"/>
          <w:marRight w:val="0"/>
          <w:marTop w:val="0"/>
          <w:marBottom w:val="0"/>
          <w:divBdr>
            <w:top w:val="none" w:sz="0" w:space="0" w:color="auto"/>
            <w:left w:val="none" w:sz="0" w:space="0" w:color="auto"/>
            <w:bottom w:val="none" w:sz="0" w:space="0" w:color="auto"/>
            <w:right w:val="none" w:sz="0" w:space="0" w:color="auto"/>
          </w:divBdr>
          <w:divsChild>
            <w:div w:id="1242568155">
              <w:marLeft w:val="0"/>
              <w:marRight w:val="0"/>
              <w:marTop w:val="0"/>
              <w:marBottom w:val="0"/>
              <w:divBdr>
                <w:top w:val="none" w:sz="0" w:space="0" w:color="auto"/>
                <w:left w:val="none" w:sz="0" w:space="0" w:color="auto"/>
                <w:bottom w:val="none" w:sz="0" w:space="0" w:color="auto"/>
                <w:right w:val="none" w:sz="0" w:space="0" w:color="auto"/>
              </w:divBdr>
            </w:div>
          </w:divsChild>
        </w:div>
        <w:div w:id="369456249">
          <w:marLeft w:val="0"/>
          <w:marRight w:val="0"/>
          <w:marTop w:val="0"/>
          <w:marBottom w:val="0"/>
          <w:divBdr>
            <w:top w:val="none" w:sz="0" w:space="0" w:color="auto"/>
            <w:left w:val="none" w:sz="0" w:space="0" w:color="auto"/>
            <w:bottom w:val="none" w:sz="0" w:space="0" w:color="auto"/>
            <w:right w:val="none" w:sz="0" w:space="0" w:color="auto"/>
          </w:divBdr>
          <w:divsChild>
            <w:div w:id="1278173191">
              <w:marLeft w:val="0"/>
              <w:marRight w:val="0"/>
              <w:marTop w:val="0"/>
              <w:marBottom w:val="0"/>
              <w:divBdr>
                <w:top w:val="none" w:sz="0" w:space="0" w:color="auto"/>
                <w:left w:val="none" w:sz="0" w:space="0" w:color="auto"/>
                <w:bottom w:val="none" w:sz="0" w:space="0" w:color="auto"/>
                <w:right w:val="none" w:sz="0" w:space="0" w:color="auto"/>
              </w:divBdr>
            </w:div>
          </w:divsChild>
        </w:div>
        <w:div w:id="402335151">
          <w:marLeft w:val="0"/>
          <w:marRight w:val="0"/>
          <w:marTop w:val="0"/>
          <w:marBottom w:val="0"/>
          <w:divBdr>
            <w:top w:val="none" w:sz="0" w:space="0" w:color="auto"/>
            <w:left w:val="none" w:sz="0" w:space="0" w:color="auto"/>
            <w:bottom w:val="none" w:sz="0" w:space="0" w:color="auto"/>
            <w:right w:val="none" w:sz="0" w:space="0" w:color="auto"/>
          </w:divBdr>
          <w:divsChild>
            <w:div w:id="1821146522">
              <w:marLeft w:val="0"/>
              <w:marRight w:val="0"/>
              <w:marTop w:val="0"/>
              <w:marBottom w:val="0"/>
              <w:divBdr>
                <w:top w:val="none" w:sz="0" w:space="0" w:color="auto"/>
                <w:left w:val="none" w:sz="0" w:space="0" w:color="auto"/>
                <w:bottom w:val="none" w:sz="0" w:space="0" w:color="auto"/>
                <w:right w:val="none" w:sz="0" w:space="0" w:color="auto"/>
              </w:divBdr>
            </w:div>
          </w:divsChild>
        </w:div>
        <w:div w:id="405416141">
          <w:marLeft w:val="0"/>
          <w:marRight w:val="0"/>
          <w:marTop w:val="0"/>
          <w:marBottom w:val="0"/>
          <w:divBdr>
            <w:top w:val="none" w:sz="0" w:space="0" w:color="auto"/>
            <w:left w:val="none" w:sz="0" w:space="0" w:color="auto"/>
            <w:bottom w:val="none" w:sz="0" w:space="0" w:color="auto"/>
            <w:right w:val="none" w:sz="0" w:space="0" w:color="auto"/>
          </w:divBdr>
          <w:divsChild>
            <w:div w:id="1532720724">
              <w:marLeft w:val="0"/>
              <w:marRight w:val="0"/>
              <w:marTop w:val="0"/>
              <w:marBottom w:val="0"/>
              <w:divBdr>
                <w:top w:val="none" w:sz="0" w:space="0" w:color="auto"/>
                <w:left w:val="none" w:sz="0" w:space="0" w:color="auto"/>
                <w:bottom w:val="none" w:sz="0" w:space="0" w:color="auto"/>
                <w:right w:val="none" w:sz="0" w:space="0" w:color="auto"/>
              </w:divBdr>
            </w:div>
          </w:divsChild>
        </w:div>
        <w:div w:id="598367642">
          <w:marLeft w:val="0"/>
          <w:marRight w:val="0"/>
          <w:marTop w:val="0"/>
          <w:marBottom w:val="0"/>
          <w:divBdr>
            <w:top w:val="none" w:sz="0" w:space="0" w:color="auto"/>
            <w:left w:val="none" w:sz="0" w:space="0" w:color="auto"/>
            <w:bottom w:val="none" w:sz="0" w:space="0" w:color="auto"/>
            <w:right w:val="none" w:sz="0" w:space="0" w:color="auto"/>
          </w:divBdr>
          <w:divsChild>
            <w:div w:id="1575704686">
              <w:marLeft w:val="0"/>
              <w:marRight w:val="0"/>
              <w:marTop w:val="0"/>
              <w:marBottom w:val="0"/>
              <w:divBdr>
                <w:top w:val="none" w:sz="0" w:space="0" w:color="auto"/>
                <w:left w:val="none" w:sz="0" w:space="0" w:color="auto"/>
                <w:bottom w:val="none" w:sz="0" w:space="0" w:color="auto"/>
                <w:right w:val="none" w:sz="0" w:space="0" w:color="auto"/>
              </w:divBdr>
            </w:div>
          </w:divsChild>
        </w:div>
        <w:div w:id="1111970605">
          <w:marLeft w:val="0"/>
          <w:marRight w:val="0"/>
          <w:marTop w:val="0"/>
          <w:marBottom w:val="0"/>
          <w:divBdr>
            <w:top w:val="none" w:sz="0" w:space="0" w:color="auto"/>
            <w:left w:val="none" w:sz="0" w:space="0" w:color="auto"/>
            <w:bottom w:val="none" w:sz="0" w:space="0" w:color="auto"/>
            <w:right w:val="none" w:sz="0" w:space="0" w:color="auto"/>
          </w:divBdr>
          <w:divsChild>
            <w:div w:id="543830591">
              <w:marLeft w:val="0"/>
              <w:marRight w:val="0"/>
              <w:marTop w:val="0"/>
              <w:marBottom w:val="0"/>
              <w:divBdr>
                <w:top w:val="none" w:sz="0" w:space="0" w:color="auto"/>
                <w:left w:val="none" w:sz="0" w:space="0" w:color="auto"/>
                <w:bottom w:val="none" w:sz="0" w:space="0" w:color="auto"/>
                <w:right w:val="none" w:sz="0" w:space="0" w:color="auto"/>
              </w:divBdr>
            </w:div>
          </w:divsChild>
        </w:div>
        <w:div w:id="1137721843">
          <w:marLeft w:val="0"/>
          <w:marRight w:val="0"/>
          <w:marTop w:val="0"/>
          <w:marBottom w:val="0"/>
          <w:divBdr>
            <w:top w:val="none" w:sz="0" w:space="0" w:color="auto"/>
            <w:left w:val="none" w:sz="0" w:space="0" w:color="auto"/>
            <w:bottom w:val="none" w:sz="0" w:space="0" w:color="auto"/>
            <w:right w:val="none" w:sz="0" w:space="0" w:color="auto"/>
          </w:divBdr>
          <w:divsChild>
            <w:div w:id="1997109028">
              <w:marLeft w:val="0"/>
              <w:marRight w:val="0"/>
              <w:marTop w:val="0"/>
              <w:marBottom w:val="0"/>
              <w:divBdr>
                <w:top w:val="none" w:sz="0" w:space="0" w:color="auto"/>
                <w:left w:val="none" w:sz="0" w:space="0" w:color="auto"/>
                <w:bottom w:val="none" w:sz="0" w:space="0" w:color="auto"/>
                <w:right w:val="none" w:sz="0" w:space="0" w:color="auto"/>
              </w:divBdr>
            </w:div>
          </w:divsChild>
        </w:div>
        <w:div w:id="1178231332">
          <w:marLeft w:val="0"/>
          <w:marRight w:val="0"/>
          <w:marTop w:val="0"/>
          <w:marBottom w:val="0"/>
          <w:divBdr>
            <w:top w:val="none" w:sz="0" w:space="0" w:color="auto"/>
            <w:left w:val="none" w:sz="0" w:space="0" w:color="auto"/>
            <w:bottom w:val="none" w:sz="0" w:space="0" w:color="auto"/>
            <w:right w:val="none" w:sz="0" w:space="0" w:color="auto"/>
          </w:divBdr>
          <w:divsChild>
            <w:div w:id="1720864091">
              <w:marLeft w:val="0"/>
              <w:marRight w:val="0"/>
              <w:marTop w:val="0"/>
              <w:marBottom w:val="0"/>
              <w:divBdr>
                <w:top w:val="none" w:sz="0" w:space="0" w:color="auto"/>
                <w:left w:val="none" w:sz="0" w:space="0" w:color="auto"/>
                <w:bottom w:val="none" w:sz="0" w:space="0" w:color="auto"/>
                <w:right w:val="none" w:sz="0" w:space="0" w:color="auto"/>
              </w:divBdr>
            </w:div>
          </w:divsChild>
        </w:div>
        <w:div w:id="1224483650">
          <w:marLeft w:val="0"/>
          <w:marRight w:val="0"/>
          <w:marTop w:val="0"/>
          <w:marBottom w:val="0"/>
          <w:divBdr>
            <w:top w:val="none" w:sz="0" w:space="0" w:color="auto"/>
            <w:left w:val="none" w:sz="0" w:space="0" w:color="auto"/>
            <w:bottom w:val="none" w:sz="0" w:space="0" w:color="auto"/>
            <w:right w:val="none" w:sz="0" w:space="0" w:color="auto"/>
          </w:divBdr>
          <w:divsChild>
            <w:div w:id="444812705">
              <w:marLeft w:val="0"/>
              <w:marRight w:val="0"/>
              <w:marTop w:val="0"/>
              <w:marBottom w:val="0"/>
              <w:divBdr>
                <w:top w:val="none" w:sz="0" w:space="0" w:color="auto"/>
                <w:left w:val="none" w:sz="0" w:space="0" w:color="auto"/>
                <w:bottom w:val="none" w:sz="0" w:space="0" w:color="auto"/>
                <w:right w:val="none" w:sz="0" w:space="0" w:color="auto"/>
              </w:divBdr>
            </w:div>
          </w:divsChild>
        </w:div>
        <w:div w:id="1310791854">
          <w:marLeft w:val="0"/>
          <w:marRight w:val="0"/>
          <w:marTop w:val="0"/>
          <w:marBottom w:val="0"/>
          <w:divBdr>
            <w:top w:val="none" w:sz="0" w:space="0" w:color="auto"/>
            <w:left w:val="none" w:sz="0" w:space="0" w:color="auto"/>
            <w:bottom w:val="none" w:sz="0" w:space="0" w:color="auto"/>
            <w:right w:val="none" w:sz="0" w:space="0" w:color="auto"/>
          </w:divBdr>
          <w:divsChild>
            <w:div w:id="883179420">
              <w:marLeft w:val="0"/>
              <w:marRight w:val="0"/>
              <w:marTop w:val="0"/>
              <w:marBottom w:val="0"/>
              <w:divBdr>
                <w:top w:val="none" w:sz="0" w:space="0" w:color="auto"/>
                <w:left w:val="none" w:sz="0" w:space="0" w:color="auto"/>
                <w:bottom w:val="none" w:sz="0" w:space="0" w:color="auto"/>
                <w:right w:val="none" w:sz="0" w:space="0" w:color="auto"/>
              </w:divBdr>
            </w:div>
          </w:divsChild>
        </w:div>
        <w:div w:id="1311785249">
          <w:marLeft w:val="0"/>
          <w:marRight w:val="0"/>
          <w:marTop w:val="0"/>
          <w:marBottom w:val="0"/>
          <w:divBdr>
            <w:top w:val="none" w:sz="0" w:space="0" w:color="auto"/>
            <w:left w:val="none" w:sz="0" w:space="0" w:color="auto"/>
            <w:bottom w:val="none" w:sz="0" w:space="0" w:color="auto"/>
            <w:right w:val="none" w:sz="0" w:space="0" w:color="auto"/>
          </w:divBdr>
          <w:divsChild>
            <w:div w:id="1883782077">
              <w:marLeft w:val="0"/>
              <w:marRight w:val="0"/>
              <w:marTop w:val="0"/>
              <w:marBottom w:val="0"/>
              <w:divBdr>
                <w:top w:val="none" w:sz="0" w:space="0" w:color="auto"/>
                <w:left w:val="none" w:sz="0" w:space="0" w:color="auto"/>
                <w:bottom w:val="none" w:sz="0" w:space="0" w:color="auto"/>
                <w:right w:val="none" w:sz="0" w:space="0" w:color="auto"/>
              </w:divBdr>
            </w:div>
          </w:divsChild>
        </w:div>
        <w:div w:id="1427001672">
          <w:marLeft w:val="0"/>
          <w:marRight w:val="0"/>
          <w:marTop w:val="0"/>
          <w:marBottom w:val="0"/>
          <w:divBdr>
            <w:top w:val="none" w:sz="0" w:space="0" w:color="auto"/>
            <w:left w:val="none" w:sz="0" w:space="0" w:color="auto"/>
            <w:bottom w:val="none" w:sz="0" w:space="0" w:color="auto"/>
            <w:right w:val="none" w:sz="0" w:space="0" w:color="auto"/>
          </w:divBdr>
          <w:divsChild>
            <w:div w:id="1964338015">
              <w:marLeft w:val="0"/>
              <w:marRight w:val="0"/>
              <w:marTop w:val="0"/>
              <w:marBottom w:val="0"/>
              <w:divBdr>
                <w:top w:val="none" w:sz="0" w:space="0" w:color="auto"/>
                <w:left w:val="none" w:sz="0" w:space="0" w:color="auto"/>
                <w:bottom w:val="none" w:sz="0" w:space="0" w:color="auto"/>
                <w:right w:val="none" w:sz="0" w:space="0" w:color="auto"/>
              </w:divBdr>
            </w:div>
          </w:divsChild>
        </w:div>
        <w:div w:id="1484004779">
          <w:marLeft w:val="0"/>
          <w:marRight w:val="0"/>
          <w:marTop w:val="0"/>
          <w:marBottom w:val="0"/>
          <w:divBdr>
            <w:top w:val="none" w:sz="0" w:space="0" w:color="auto"/>
            <w:left w:val="none" w:sz="0" w:space="0" w:color="auto"/>
            <w:bottom w:val="none" w:sz="0" w:space="0" w:color="auto"/>
            <w:right w:val="none" w:sz="0" w:space="0" w:color="auto"/>
          </w:divBdr>
          <w:divsChild>
            <w:div w:id="139150106">
              <w:marLeft w:val="0"/>
              <w:marRight w:val="0"/>
              <w:marTop w:val="0"/>
              <w:marBottom w:val="0"/>
              <w:divBdr>
                <w:top w:val="none" w:sz="0" w:space="0" w:color="auto"/>
                <w:left w:val="none" w:sz="0" w:space="0" w:color="auto"/>
                <w:bottom w:val="none" w:sz="0" w:space="0" w:color="auto"/>
                <w:right w:val="none" w:sz="0" w:space="0" w:color="auto"/>
              </w:divBdr>
            </w:div>
          </w:divsChild>
        </w:div>
        <w:div w:id="1515536505">
          <w:marLeft w:val="0"/>
          <w:marRight w:val="0"/>
          <w:marTop w:val="0"/>
          <w:marBottom w:val="0"/>
          <w:divBdr>
            <w:top w:val="none" w:sz="0" w:space="0" w:color="auto"/>
            <w:left w:val="none" w:sz="0" w:space="0" w:color="auto"/>
            <w:bottom w:val="none" w:sz="0" w:space="0" w:color="auto"/>
            <w:right w:val="none" w:sz="0" w:space="0" w:color="auto"/>
          </w:divBdr>
          <w:divsChild>
            <w:div w:id="1334606222">
              <w:marLeft w:val="0"/>
              <w:marRight w:val="0"/>
              <w:marTop w:val="0"/>
              <w:marBottom w:val="0"/>
              <w:divBdr>
                <w:top w:val="none" w:sz="0" w:space="0" w:color="auto"/>
                <w:left w:val="none" w:sz="0" w:space="0" w:color="auto"/>
                <w:bottom w:val="none" w:sz="0" w:space="0" w:color="auto"/>
                <w:right w:val="none" w:sz="0" w:space="0" w:color="auto"/>
              </w:divBdr>
            </w:div>
          </w:divsChild>
        </w:div>
        <w:div w:id="1532299331">
          <w:marLeft w:val="0"/>
          <w:marRight w:val="0"/>
          <w:marTop w:val="0"/>
          <w:marBottom w:val="0"/>
          <w:divBdr>
            <w:top w:val="none" w:sz="0" w:space="0" w:color="auto"/>
            <w:left w:val="none" w:sz="0" w:space="0" w:color="auto"/>
            <w:bottom w:val="none" w:sz="0" w:space="0" w:color="auto"/>
            <w:right w:val="none" w:sz="0" w:space="0" w:color="auto"/>
          </w:divBdr>
          <w:divsChild>
            <w:div w:id="634334704">
              <w:marLeft w:val="0"/>
              <w:marRight w:val="0"/>
              <w:marTop w:val="0"/>
              <w:marBottom w:val="0"/>
              <w:divBdr>
                <w:top w:val="none" w:sz="0" w:space="0" w:color="auto"/>
                <w:left w:val="none" w:sz="0" w:space="0" w:color="auto"/>
                <w:bottom w:val="none" w:sz="0" w:space="0" w:color="auto"/>
                <w:right w:val="none" w:sz="0" w:space="0" w:color="auto"/>
              </w:divBdr>
            </w:div>
          </w:divsChild>
        </w:div>
        <w:div w:id="1643803143">
          <w:marLeft w:val="0"/>
          <w:marRight w:val="0"/>
          <w:marTop w:val="0"/>
          <w:marBottom w:val="0"/>
          <w:divBdr>
            <w:top w:val="none" w:sz="0" w:space="0" w:color="auto"/>
            <w:left w:val="none" w:sz="0" w:space="0" w:color="auto"/>
            <w:bottom w:val="none" w:sz="0" w:space="0" w:color="auto"/>
            <w:right w:val="none" w:sz="0" w:space="0" w:color="auto"/>
          </w:divBdr>
          <w:divsChild>
            <w:div w:id="534663730">
              <w:marLeft w:val="0"/>
              <w:marRight w:val="0"/>
              <w:marTop w:val="0"/>
              <w:marBottom w:val="0"/>
              <w:divBdr>
                <w:top w:val="none" w:sz="0" w:space="0" w:color="auto"/>
                <w:left w:val="none" w:sz="0" w:space="0" w:color="auto"/>
                <w:bottom w:val="none" w:sz="0" w:space="0" w:color="auto"/>
                <w:right w:val="none" w:sz="0" w:space="0" w:color="auto"/>
              </w:divBdr>
            </w:div>
          </w:divsChild>
        </w:div>
        <w:div w:id="1646154835">
          <w:marLeft w:val="0"/>
          <w:marRight w:val="0"/>
          <w:marTop w:val="0"/>
          <w:marBottom w:val="0"/>
          <w:divBdr>
            <w:top w:val="none" w:sz="0" w:space="0" w:color="auto"/>
            <w:left w:val="none" w:sz="0" w:space="0" w:color="auto"/>
            <w:bottom w:val="none" w:sz="0" w:space="0" w:color="auto"/>
            <w:right w:val="none" w:sz="0" w:space="0" w:color="auto"/>
          </w:divBdr>
          <w:divsChild>
            <w:div w:id="244799550">
              <w:marLeft w:val="0"/>
              <w:marRight w:val="0"/>
              <w:marTop w:val="0"/>
              <w:marBottom w:val="0"/>
              <w:divBdr>
                <w:top w:val="none" w:sz="0" w:space="0" w:color="auto"/>
                <w:left w:val="none" w:sz="0" w:space="0" w:color="auto"/>
                <w:bottom w:val="none" w:sz="0" w:space="0" w:color="auto"/>
                <w:right w:val="none" w:sz="0" w:space="0" w:color="auto"/>
              </w:divBdr>
            </w:div>
          </w:divsChild>
        </w:div>
        <w:div w:id="1665664427">
          <w:marLeft w:val="0"/>
          <w:marRight w:val="0"/>
          <w:marTop w:val="0"/>
          <w:marBottom w:val="0"/>
          <w:divBdr>
            <w:top w:val="none" w:sz="0" w:space="0" w:color="auto"/>
            <w:left w:val="none" w:sz="0" w:space="0" w:color="auto"/>
            <w:bottom w:val="none" w:sz="0" w:space="0" w:color="auto"/>
            <w:right w:val="none" w:sz="0" w:space="0" w:color="auto"/>
          </w:divBdr>
          <w:divsChild>
            <w:div w:id="131487389">
              <w:marLeft w:val="0"/>
              <w:marRight w:val="0"/>
              <w:marTop w:val="0"/>
              <w:marBottom w:val="0"/>
              <w:divBdr>
                <w:top w:val="none" w:sz="0" w:space="0" w:color="auto"/>
                <w:left w:val="none" w:sz="0" w:space="0" w:color="auto"/>
                <w:bottom w:val="none" w:sz="0" w:space="0" w:color="auto"/>
                <w:right w:val="none" w:sz="0" w:space="0" w:color="auto"/>
              </w:divBdr>
            </w:div>
          </w:divsChild>
        </w:div>
        <w:div w:id="1740832770">
          <w:marLeft w:val="0"/>
          <w:marRight w:val="0"/>
          <w:marTop w:val="0"/>
          <w:marBottom w:val="0"/>
          <w:divBdr>
            <w:top w:val="none" w:sz="0" w:space="0" w:color="auto"/>
            <w:left w:val="none" w:sz="0" w:space="0" w:color="auto"/>
            <w:bottom w:val="none" w:sz="0" w:space="0" w:color="auto"/>
            <w:right w:val="none" w:sz="0" w:space="0" w:color="auto"/>
          </w:divBdr>
          <w:divsChild>
            <w:div w:id="1246184532">
              <w:marLeft w:val="0"/>
              <w:marRight w:val="0"/>
              <w:marTop w:val="0"/>
              <w:marBottom w:val="0"/>
              <w:divBdr>
                <w:top w:val="none" w:sz="0" w:space="0" w:color="auto"/>
                <w:left w:val="none" w:sz="0" w:space="0" w:color="auto"/>
                <w:bottom w:val="none" w:sz="0" w:space="0" w:color="auto"/>
                <w:right w:val="none" w:sz="0" w:space="0" w:color="auto"/>
              </w:divBdr>
            </w:div>
          </w:divsChild>
        </w:div>
        <w:div w:id="1896430195">
          <w:marLeft w:val="0"/>
          <w:marRight w:val="0"/>
          <w:marTop w:val="0"/>
          <w:marBottom w:val="0"/>
          <w:divBdr>
            <w:top w:val="none" w:sz="0" w:space="0" w:color="auto"/>
            <w:left w:val="none" w:sz="0" w:space="0" w:color="auto"/>
            <w:bottom w:val="none" w:sz="0" w:space="0" w:color="auto"/>
            <w:right w:val="none" w:sz="0" w:space="0" w:color="auto"/>
          </w:divBdr>
          <w:divsChild>
            <w:div w:id="825435502">
              <w:marLeft w:val="0"/>
              <w:marRight w:val="0"/>
              <w:marTop w:val="0"/>
              <w:marBottom w:val="0"/>
              <w:divBdr>
                <w:top w:val="none" w:sz="0" w:space="0" w:color="auto"/>
                <w:left w:val="none" w:sz="0" w:space="0" w:color="auto"/>
                <w:bottom w:val="none" w:sz="0" w:space="0" w:color="auto"/>
                <w:right w:val="none" w:sz="0" w:space="0" w:color="auto"/>
              </w:divBdr>
            </w:div>
          </w:divsChild>
        </w:div>
        <w:div w:id="1946420007">
          <w:marLeft w:val="0"/>
          <w:marRight w:val="0"/>
          <w:marTop w:val="0"/>
          <w:marBottom w:val="0"/>
          <w:divBdr>
            <w:top w:val="none" w:sz="0" w:space="0" w:color="auto"/>
            <w:left w:val="none" w:sz="0" w:space="0" w:color="auto"/>
            <w:bottom w:val="none" w:sz="0" w:space="0" w:color="auto"/>
            <w:right w:val="none" w:sz="0" w:space="0" w:color="auto"/>
          </w:divBdr>
          <w:divsChild>
            <w:div w:id="73824097">
              <w:marLeft w:val="0"/>
              <w:marRight w:val="0"/>
              <w:marTop w:val="0"/>
              <w:marBottom w:val="0"/>
              <w:divBdr>
                <w:top w:val="none" w:sz="0" w:space="0" w:color="auto"/>
                <w:left w:val="none" w:sz="0" w:space="0" w:color="auto"/>
                <w:bottom w:val="none" w:sz="0" w:space="0" w:color="auto"/>
                <w:right w:val="none" w:sz="0" w:space="0" w:color="auto"/>
              </w:divBdr>
            </w:div>
          </w:divsChild>
        </w:div>
        <w:div w:id="1949389575">
          <w:marLeft w:val="0"/>
          <w:marRight w:val="0"/>
          <w:marTop w:val="0"/>
          <w:marBottom w:val="0"/>
          <w:divBdr>
            <w:top w:val="none" w:sz="0" w:space="0" w:color="auto"/>
            <w:left w:val="none" w:sz="0" w:space="0" w:color="auto"/>
            <w:bottom w:val="none" w:sz="0" w:space="0" w:color="auto"/>
            <w:right w:val="none" w:sz="0" w:space="0" w:color="auto"/>
          </w:divBdr>
          <w:divsChild>
            <w:div w:id="586421115">
              <w:marLeft w:val="0"/>
              <w:marRight w:val="0"/>
              <w:marTop w:val="0"/>
              <w:marBottom w:val="0"/>
              <w:divBdr>
                <w:top w:val="none" w:sz="0" w:space="0" w:color="auto"/>
                <w:left w:val="none" w:sz="0" w:space="0" w:color="auto"/>
                <w:bottom w:val="none" w:sz="0" w:space="0" w:color="auto"/>
                <w:right w:val="none" w:sz="0" w:space="0" w:color="auto"/>
              </w:divBdr>
            </w:div>
          </w:divsChild>
        </w:div>
        <w:div w:id="1956520619">
          <w:marLeft w:val="0"/>
          <w:marRight w:val="0"/>
          <w:marTop w:val="0"/>
          <w:marBottom w:val="0"/>
          <w:divBdr>
            <w:top w:val="none" w:sz="0" w:space="0" w:color="auto"/>
            <w:left w:val="none" w:sz="0" w:space="0" w:color="auto"/>
            <w:bottom w:val="none" w:sz="0" w:space="0" w:color="auto"/>
            <w:right w:val="none" w:sz="0" w:space="0" w:color="auto"/>
          </w:divBdr>
          <w:divsChild>
            <w:div w:id="112762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5446">
      <w:bodyDiv w:val="1"/>
      <w:marLeft w:val="0"/>
      <w:marRight w:val="0"/>
      <w:marTop w:val="0"/>
      <w:marBottom w:val="0"/>
      <w:divBdr>
        <w:top w:val="none" w:sz="0" w:space="0" w:color="auto"/>
        <w:left w:val="none" w:sz="0" w:space="0" w:color="auto"/>
        <w:bottom w:val="none" w:sz="0" w:space="0" w:color="auto"/>
        <w:right w:val="none" w:sz="0" w:space="0" w:color="auto"/>
      </w:divBdr>
    </w:div>
    <w:div w:id="1465393630">
      <w:bodyDiv w:val="1"/>
      <w:marLeft w:val="0"/>
      <w:marRight w:val="0"/>
      <w:marTop w:val="0"/>
      <w:marBottom w:val="0"/>
      <w:divBdr>
        <w:top w:val="none" w:sz="0" w:space="0" w:color="auto"/>
        <w:left w:val="none" w:sz="0" w:space="0" w:color="auto"/>
        <w:bottom w:val="none" w:sz="0" w:space="0" w:color="auto"/>
        <w:right w:val="none" w:sz="0" w:space="0" w:color="auto"/>
      </w:divBdr>
    </w:div>
    <w:div w:id="1617902474">
      <w:bodyDiv w:val="1"/>
      <w:marLeft w:val="0"/>
      <w:marRight w:val="0"/>
      <w:marTop w:val="0"/>
      <w:marBottom w:val="0"/>
      <w:divBdr>
        <w:top w:val="none" w:sz="0" w:space="0" w:color="auto"/>
        <w:left w:val="none" w:sz="0" w:space="0" w:color="auto"/>
        <w:bottom w:val="none" w:sz="0" w:space="0" w:color="auto"/>
        <w:right w:val="none" w:sz="0" w:space="0" w:color="auto"/>
      </w:divBdr>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
    <w:div w:id="1798913398">
      <w:bodyDiv w:val="1"/>
      <w:marLeft w:val="0"/>
      <w:marRight w:val="0"/>
      <w:marTop w:val="0"/>
      <w:marBottom w:val="0"/>
      <w:divBdr>
        <w:top w:val="none" w:sz="0" w:space="0" w:color="auto"/>
        <w:left w:val="none" w:sz="0" w:space="0" w:color="auto"/>
        <w:bottom w:val="none" w:sz="0" w:space="0" w:color="auto"/>
        <w:right w:val="none" w:sz="0" w:space="0" w:color="auto"/>
      </w:divBdr>
    </w:div>
    <w:div w:id="20528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BF1F5-07A2-4338-9E82-239CC440E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2474</Words>
  <Characters>13610</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 de diseño</dc:creator>
  <cp:lastModifiedBy>Jeanette Urrutia</cp:lastModifiedBy>
  <cp:revision>5</cp:revision>
  <cp:lastPrinted>2019-11-27T13:21:00Z</cp:lastPrinted>
  <dcterms:created xsi:type="dcterms:W3CDTF">2022-01-31T12:54:00Z</dcterms:created>
  <dcterms:modified xsi:type="dcterms:W3CDTF">2022-03-09T18:14:00Z</dcterms:modified>
</cp:coreProperties>
</file>